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FBD5" w14:textId="640AA069" w:rsidR="006238B1" w:rsidRPr="00E25AE2" w:rsidRDefault="00492D44" w:rsidP="004C1ED6">
      <w:pPr>
        <w:pStyle w:val="Overskrift2"/>
      </w:pPr>
      <w:r w:rsidRPr="00E25AE2">
        <w:rPr>
          <w:rFonts w:ascii="Arial" w:hAnsi="Arial" w:cs="Arial"/>
          <w:noProof/>
          <w:color w:val="3F4DC2"/>
          <w:sz w:val="30"/>
          <w:szCs w:val="30"/>
          <w:lang w:eastAsia="da-DK"/>
        </w:rPr>
        <w:drawing>
          <wp:anchor distT="0" distB="0" distL="114300" distR="114300" simplePos="0" relativeHeight="251682816" behindDoc="1" locked="0" layoutInCell="1" allowOverlap="1" wp14:anchorId="5FD0CC91" wp14:editId="6844B35C">
            <wp:simplePos x="0" y="0"/>
            <wp:positionH relativeFrom="column">
              <wp:posOffset>3136265</wp:posOffset>
            </wp:positionH>
            <wp:positionV relativeFrom="paragraph">
              <wp:posOffset>93980</wp:posOffset>
            </wp:positionV>
            <wp:extent cx="975360" cy="788670"/>
            <wp:effectExtent l="0" t="0" r="0" b="0"/>
            <wp:wrapTight wrapText="bothSides">
              <wp:wrapPolygon edited="0">
                <wp:start x="0" y="0"/>
                <wp:lineTo x="0" y="20870"/>
                <wp:lineTo x="21094" y="20870"/>
                <wp:lineTo x="21094" y="0"/>
                <wp:lineTo x="0" y="0"/>
              </wp:wrapPolygon>
            </wp:wrapTight>
            <wp:docPr id="12" name="Billede 12" descr="C:\Users\B008156\Desktop\DIGST_JPGs\02_Ph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08156\Desktop\DIGST_JPGs\02_Phish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B1" w:rsidRPr="00E25AE2">
        <w:rPr>
          <w:rFonts w:ascii="Arial" w:hAnsi="Arial" w:cs="Arial"/>
          <w:color w:val="3F4DC2"/>
          <w:sz w:val="30"/>
          <w:szCs w:val="30"/>
        </w:rPr>
        <w:t>4. Reagér kun på sikre beskeder</w:t>
      </w:r>
      <w:r w:rsidR="00E25AE2">
        <w:br/>
      </w:r>
      <w:r w:rsidR="00E25AE2">
        <w:br/>
      </w:r>
      <w:r w:rsidR="00DF4223">
        <w:rPr>
          <w:rFonts w:ascii="Arial" w:hAnsi="Arial" w:cs="Arial"/>
          <w:b w:val="0"/>
          <w:color w:val="3F4DC2"/>
          <w:sz w:val="22"/>
          <w:szCs w:val="22"/>
        </w:rPr>
        <w:t xml:space="preserve">Cyberkriminelle </w:t>
      </w:r>
      <w:r w:rsidR="006238B1" w:rsidRPr="004C1ED6">
        <w:rPr>
          <w:rFonts w:ascii="Arial" w:hAnsi="Arial" w:cs="Arial"/>
          <w:b w:val="0"/>
          <w:color w:val="3F4DC2"/>
          <w:sz w:val="22"/>
          <w:szCs w:val="22"/>
        </w:rPr>
        <w:t>er blevet dygtige digitale tricktyve. Det er ikke længere nok at tjekke sproget og se</w:t>
      </w:r>
      <w:r w:rsidR="00CE4C53">
        <w:rPr>
          <w:rFonts w:ascii="Arial" w:hAnsi="Arial" w:cs="Arial"/>
          <w:b w:val="0"/>
          <w:color w:val="3F4DC2"/>
          <w:sz w:val="22"/>
          <w:szCs w:val="22"/>
        </w:rPr>
        <w:t>,</w:t>
      </w:r>
      <w:r w:rsidR="006238B1" w:rsidRPr="004C1ED6">
        <w:rPr>
          <w:rFonts w:ascii="Arial" w:hAnsi="Arial" w:cs="Arial"/>
          <w:b w:val="0"/>
          <w:color w:val="3F4DC2"/>
          <w:sz w:val="22"/>
          <w:szCs w:val="22"/>
        </w:rPr>
        <w:t xml:space="preserve"> om afsenderen </w:t>
      </w:r>
      <w:r>
        <w:rPr>
          <w:rFonts w:ascii="Arial" w:hAnsi="Arial" w:cs="Arial"/>
          <w:b w:val="0"/>
          <w:color w:val="3F4DC2"/>
          <w:sz w:val="22"/>
          <w:szCs w:val="22"/>
        </w:rPr>
        <w:t xml:space="preserve">ser </w:t>
      </w:r>
      <w:r w:rsidR="006238B1" w:rsidRPr="004C1ED6">
        <w:rPr>
          <w:rFonts w:ascii="Arial" w:hAnsi="Arial" w:cs="Arial"/>
          <w:b w:val="0"/>
          <w:color w:val="3F4DC2"/>
          <w:sz w:val="22"/>
          <w:szCs w:val="22"/>
        </w:rPr>
        <w:t>troværdig</w:t>
      </w:r>
      <w:r>
        <w:rPr>
          <w:rFonts w:ascii="Arial" w:hAnsi="Arial" w:cs="Arial"/>
          <w:b w:val="0"/>
          <w:color w:val="3F4DC2"/>
          <w:sz w:val="22"/>
          <w:szCs w:val="22"/>
        </w:rPr>
        <w:t xml:space="preserve"> ud</w:t>
      </w:r>
      <w:r w:rsidR="006238B1" w:rsidRPr="004C1ED6">
        <w:rPr>
          <w:rFonts w:ascii="Arial" w:hAnsi="Arial" w:cs="Arial"/>
          <w:b w:val="0"/>
          <w:color w:val="3F4DC2"/>
          <w:sz w:val="22"/>
          <w:szCs w:val="22"/>
        </w:rPr>
        <w:t>.</w:t>
      </w:r>
      <w:r>
        <w:rPr>
          <w:rFonts w:ascii="Arial" w:hAnsi="Arial" w:cs="Arial"/>
          <w:b w:val="0"/>
          <w:color w:val="3F4DC2"/>
          <w:sz w:val="22"/>
          <w:szCs w:val="22"/>
        </w:rPr>
        <w:br/>
      </w:r>
    </w:p>
    <w:p w14:paraId="542821D4" w14:textId="0387A4AB" w:rsidR="00365D97" w:rsidRPr="005D4009" w:rsidRDefault="00365D97" w:rsidP="006078CB">
      <w:pPr>
        <w:pStyle w:val="Opstilling-punkttegn"/>
        <w:rPr>
          <w:rFonts w:ascii="Arial" w:hAnsi="Arial" w:cs="Arial"/>
        </w:rPr>
      </w:pPr>
      <w:r>
        <w:rPr>
          <w:rFonts w:ascii="Arial" w:hAnsi="Arial" w:cs="Arial"/>
        </w:rPr>
        <w:t xml:space="preserve">Er du i tvivl, om en henvendelse er ægte, så kontakt afsenderen på anden </w:t>
      </w:r>
      <w:r w:rsidR="00E07D4E">
        <w:rPr>
          <w:rFonts w:ascii="Arial" w:hAnsi="Arial" w:cs="Arial"/>
        </w:rPr>
        <w:t>vis</w:t>
      </w:r>
      <w:r>
        <w:rPr>
          <w:rFonts w:ascii="Arial" w:hAnsi="Arial" w:cs="Arial"/>
        </w:rPr>
        <w:t xml:space="preserve"> og få den bekræftet.</w:t>
      </w:r>
    </w:p>
    <w:p w14:paraId="4D492473" w14:textId="534E5FB8" w:rsidR="003560BF" w:rsidRDefault="003560BF">
      <w:pPr>
        <w:pStyle w:val="Opstilling-punkttegn"/>
        <w:rPr>
          <w:rFonts w:ascii="Arial" w:hAnsi="Arial" w:cs="Arial"/>
        </w:rPr>
      </w:pPr>
      <w:r>
        <w:rPr>
          <w:rFonts w:ascii="Arial" w:hAnsi="Arial" w:cs="Arial"/>
        </w:rPr>
        <w:t xml:space="preserve">Offentlige myndigheder sender ikke mails eller SMS’er med </w:t>
      </w:r>
      <w:r w:rsidR="00450F41">
        <w:rPr>
          <w:rFonts w:ascii="Arial" w:hAnsi="Arial" w:cs="Arial"/>
        </w:rPr>
        <w:t xml:space="preserve">direkte </w:t>
      </w:r>
      <w:r>
        <w:rPr>
          <w:rFonts w:ascii="Arial" w:hAnsi="Arial" w:cs="Arial"/>
        </w:rPr>
        <w:t>links.</w:t>
      </w:r>
      <w:r w:rsidR="00450F41">
        <w:rPr>
          <w:rFonts w:ascii="Arial" w:hAnsi="Arial" w:cs="Arial"/>
        </w:rPr>
        <w:t xml:space="preserve"> Gå i stedet ind på myndighedens hjemmeside.</w:t>
      </w:r>
    </w:p>
    <w:p w14:paraId="7B98314C" w14:textId="2163FD66" w:rsidR="003560BF" w:rsidRDefault="003560BF">
      <w:pPr>
        <w:pStyle w:val="Opstilling-punkttegn"/>
        <w:rPr>
          <w:rFonts w:ascii="Arial" w:hAnsi="Arial" w:cs="Arial"/>
        </w:rPr>
      </w:pPr>
      <w:r w:rsidRPr="003560BF">
        <w:rPr>
          <w:rFonts w:ascii="Arial" w:hAnsi="Arial" w:cs="Arial"/>
        </w:rPr>
        <w:t>Svar ikke på henvendelser, der beder om kredit-</w:t>
      </w:r>
      <w:r w:rsidR="00E56F8B">
        <w:rPr>
          <w:rFonts w:ascii="Arial" w:hAnsi="Arial" w:cs="Arial"/>
        </w:rPr>
        <w:t xml:space="preserve"> og </w:t>
      </w:r>
      <w:r w:rsidRPr="003560BF">
        <w:rPr>
          <w:rFonts w:ascii="Arial" w:hAnsi="Arial" w:cs="Arial"/>
        </w:rPr>
        <w:t>bank</w:t>
      </w:r>
      <w:r w:rsidR="00E56F8B">
        <w:rPr>
          <w:rFonts w:ascii="Arial" w:hAnsi="Arial" w:cs="Arial"/>
        </w:rPr>
        <w:t>oplysninger</w:t>
      </w:r>
      <w:r w:rsidRPr="003560BF">
        <w:rPr>
          <w:rFonts w:ascii="Arial" w:hAnsi="Arial" w:cs="Arial"/>
        </w:rPr>
        <w:t>, kodeord eller lignende oplysninger.</w:t>
      </w:r>
    </w:p>
    <w:p w14:paraId="0E883C3A" w14:textId="13FD0082" w:rsidR="00365D97" w:rsidRPr="00365D97" w:rsidRDefault="00563A7C">
      <w:pPr>
        <w:pStyle w:val="Opstilling-punkttegn"/>
        <w:rPr>
          <w:rFonts w:ascii="Arial" w:hAnsi="Arial" w:cs="Arial"/>
        </w:rPr>
      </w:pPr>
      <w:r>
        <w:rPr>
          <w:rFonts w:ascii="Arial" w:hAnsi="Arial" w:cs="Arial"/>
        </w:rPr>
        <w:t>Vær påpasselig med at klikke på links. Tjek fx</w:t>
      </w:r>
      <w:r w:rsidR="00365D97" w:rsidRPr="00365D97">
        <w:rPr>
          <w:rFonts w:ascii="Arial" w:hAnsi="Arial" w:cs="Arial"/>
        </w:rPr>
        <w:t xml:space="preserve">, om webadressen </w:t>
      </w:r>
      <w:r w:rsidR="00E56F8B">
        <w:rPr>
          <w:rFonts w:ascii="Arial" w:hAnsi="Arial" w:cs="Arial"/>
        </w:rPr>
        <w:t>ser mistænkelig ud</w:t>
      </w:r>
      <w:r>
        <w:rPr>
          <w:rFonts w:ascii="Arial" w:hAnsi="Arial" w:cs="Arial"/>
        </w:rPr>
        <w:t>, ved at holde musen over linket</w:t>
      </w:r>
      <w:r w:rsidR="00365D97" w:rsidRPr="00365D97">
        <w:rPr>
          <w:rFonts w:ascii="Arial" w:hAnsi="Arial" w:cs="Arial"/>
        </w:rPr>
        <w:t>.</w:t>
      </w:r>
    </w:p>
    <w:p w14:paraId="76F8B48B" w14:textId="79748082" w:rsidR="006078CB" w:rsidRDefault="006078CB" w:rsidP="0074320C">
      <w:pPr>
        <w:pStyle w:val="Opstilling-punkttegn"/>
        <w:numPr>
          <w:ilvl w:val="0"/>
          <w:numId w:val="0"/>
        </w:numPr>
        <w:ind w:left="360"/>
        <w:rPr>
          <w:rFonts w:ascii="Arial" w:hAnsi="Arial" w:cs="Arial"/>
        </w:rPr>
      </w:pPr>
    </w:p>
    <w:p w14:paraId="4D6F2438" w14:textId="77777777" w:rsidR="006238B1" w:rsidRPr="005D4009" w:rsidRDefault="006238B1" w:rsidP="006238B1">
      <w:pPr>
        <w:pStyle w:val="Overskrift3"/>
        <w:rPr>
          <w:rFonts w:ascii="Arial" w:hAnsi="Arial" w:cs="Arial"/>
          <w:color w:val="3F4DC2"/>
        </w:rPr>
      </w:pPr>
      <w:r w:rsidRPr="005D4009">
        <w:rPr>
          <w:rFonts w:ascii="Arial" w:hAnsi="Arial" w:cs="Arial"/>
          <w:color w:val="3F4DC2"/>
        </w:rPr>
        <w:t>Er du i tvivl …</w:t>
      </w:r>
    </w:p>
    <w:p w14:paraId="3BCD6464" w14:textId="77777777" w:rsidR="005D4009" w:rsidRPr="005D4009" w:rsidRDefault="006238B1" w:rsidP="005D4009">
      <w:pPr>
        <w:rPr>
          <w:rFonts w:ascii="Arial" w:hAnsi="Arial" w:cs="Arial"/>
          <w:color w:val="00125E"/>
        </w:rPr>
      </w:pPr>
      <w:r w:rsidRPr="00AC418E">
        <w:rPr>
          <w:rFonts w:ascii="Arial" w:hAnsi="Arial" w:cs="Arial"/>
        </w:rPr>
        <w:t>om du har fået klikket på noget usikkert eller sendt fortrolig information til en forkert modtager</w:t>
      </w:r>
      <w:r w:rsidR="00084478">
        <w:rPr>
          <w:rFonts w:ascii="Arial" w:hAnsi="Arial" w:cs="Arial"/>
        </w:rPr>
        <w:t>, s</w:t>
      </w:r>
      <w:r w:rsidRPr="00AC418E">
        <w:rPr>
          <w:rFonts w:ascii="Arial" w:hAnsi="Arial" w:cs="Arial"/>
        </w:rPr>
        <w:t xml:space="preserve">å underret </w:t>
      </w:r>
      <w:r>
        <w:rPr>
          <w:rFonts w:ascii="Arial" w:hAnsi="Arial" w:cs="Arial"/>
        </w:rPr>
        <w:t>din leder og din koordinator for informationssikkerhed.</w:t>
      </w:r>
    </w:p>
    <w:p w14:paraId="51912752" w14:textId="77777777" w:rsidR="009A45A1" w:rsidRPr="00B53497" w:rsidRDefault="000D76B5" w:rsidP="00EA639A">
      <w:pPr>
        <w:pStyle w:val="Overskrift3"/>
        <w:rPr>
          <w:rFonts w:ascii="Arial" w:hAnsi="Arial" w:cs="Arial"/>
          <w:color w:val="3F4DC2"/>
        </w:rPr>
      </w:pPr>
      <w:r w:rsidRPr="004C1ED6">
        <w:rPr>
          <w:rFonts w:ascii="Arial" w:hAnsi="Arial" w:cs="Arial"/>
          <w:color w:val="3F4DC2"/>
          <w:sz w:val="10"/>
          <w:szCs w:val="10"/>
        </w:rPr>
        <w:br/>
      </w:r>
      <w:r w:rsidR="009A45A1" w:rsidRPr="00B53497">
        <w:rPr>
          <w:rFonts w:ascii="Arial" w:hAnsi="Arial" w:cs="Arial"/>
          <w:color w:val="3F4DC2"/>
        </w:rPr>
        <w:t>Få mere inspiration</w:t>
      </w:r>
      <w:r w:rsidR="00EA7A45" w:rsidRPr="00B53497">
        <w:rPr>
          <w:rFonts w:ascii="Arial" w:hAnsi="Arial" w:cs="Arial"/>
          <w:color w:val="3F4DC2"/>
        </w:rPr>
        <w:t xml:space="preserve"> …</w:t>
      </w:r>
    </w:p>
    <w:p w14:paraId="489E4A35" w14:textId="035AF53C" w:rsidR="009A45A1" w:rsidRPr="00AC0095" w:rsidRDefault="009A45A1" w:rsidP="00706612">
      <w:pPr>
        <w:pStyle w:val="Sidehove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til sikker adfærd i det offentlige på </w:t>
      </w:r>
      <w:r w:rsidRPr="00F416E5">
        <w:rPr>
          <w:rFonts w:ascii="Arial" w:hAnsi="Arial" w:cs="Arial"/>
          <w:u w:val="single"/>
        </w:rPr>
        <w:t>sikkerdigital.dk/</w:t>
      </w:r>
      <w:r w:rsidR="003560BF">
        <w:rPr>
          <w:rFonts w:ascii="Arial" w:hAnsi="Arial" w:cs="Arial"/>
          <w:u w:val="single"/>
        </w:rPr>
        <w:t>myndigheder</w:t>
      </w:r>
      <w:r w:rsidR="009E3191" w:rsidRPr="009E3191">
        <w:rPr>
          <w:rFonts w:ascii="Arial" w:hAnsi="Arial" w:cs="Arial"/>
        </w:rPr>
        <w:t>.</w:t>
      </w:r>
      <w:r w:rsidR="009E3191">
        <w:rPr>
          <w:rFonts w:ascii="Arial" w:hAnsi="Arial" w:cs="Arial"/>
          <w:u w:val="single"/>
        </w:rPr>
        <w:br/>
      </w:r>
      <w:r w:rsidR="009A11BE" w:rsidRPr="009A11BE">
        <w:rPr>
          <w:rFonts w:ascii="Arial" w:hAnsi="Arial" w:cs="Arial"/>
        </w:rPr>
        <w:t>Her kan</w:t>
      </w:r>
      <w:r w:rsidR="009A11BE">
        <w:rPr>
          <w:rFonts w:ascii="Arial" w:hAnsi="Arial" w:cs="Arial"/>
        </w:rPr>
        <w:t xml:space="preserve"> du </w:t>
      </w:r>
      <w:r w:rsidR="003560BF">
        <w:rPr>
          <w:rFonts w:ascii="Arial" w:hAnsi="Arial" w:cs="Arial"/>
        </w:rPr>
        <w:t xml:space="preserve">bl.a. </w:t>
      </w:r>
      <w:r w:rsidR="009A11BE">
        <w:rPr>
          <w:rFonts w:ascii="Arial" w:hAnsi="Arial" w:cs="Arial"/>
        </w:rPr>
        <w:t>s</w:t>
      </w:r>
      <w:r>
        <w:rPr>
          <w:rFonts w:ascii="Arial" w:hAnsi="Arial" w:cs="Arial"/>
        </w:rPr>
        <w:t>e film, gennemgå e</w:t>
      </w:r>
      <w:r w:rsidR="00F416E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læring og </w:t>
      </w:r>
      <w:r w:rsidR="009E3191">
        <w:rPr>
          <w:rFonts w:ascii="Arial" w:hAnsi="Arial" w:cs="Arial"/>
        </w:rPr>
        <w:t>tage en quiz</w:t>
      </w:r>
      <w:r w:rsidR="005D4009">
        <w:rPr>
          <w:rFonts w:ascii="Arial" w:hAnsi="Arial" w:cs="Arial"/>
        </w:rPr>
        <w:t>.</w:t>
      </w:r>
      <w:r w:rsidR="00492D44" w:rsidRPr="00492D44">
        <w:rPr>
          <w:rFonts w:ascii="Arial" w:hAnsi="Arial" w:cs="Arial"/>
          <w:noProof/>
          <w:lang w:eastAsia="da-DK"/>
        </w:rPr>
        <w:t xml:space="preserve"> </w:t>
      </w:r>
      <w:r w:rsidR="004C1ED6">
        <w:rPr>
          <w:rFonts w:ascii="Arial" w:hAnsi="Arial" w:cs="Arial"/>
        </w:rPr>
        <w:br/>
      </w:r>
      <w:r w:rsidR="0018676D">
        <w:rPr>
          <w:rFonts w:ascii="Arial" w:hAnsi="Arial" w:cs="Arial"/>
        </w:rPr>
        <w:br/>
      </w:r>
      <w:r w:rsidR="00AC0095">
        <w:rPr>
          <w:rFonts w:ascii="Arial" w:hAnsi="Arial" w:cs="Arial"/>
          <w:sz w:val="18"/>
          <w:szCs w:val="18"/>
        </w:rPr>
        <w:br/>
      </w:r>
      <w:r w:rsidR="0018676D" w:rsidRPr="00AC0095">
        <w:rPr>
          <w:rFonts w:ascii="Arial" w:hAnsi="Arial" w:cs="Arial"/>
          <w:sz w:val="18"/>
          <w:szCs w:val="18"/>
        </w:rPr>
        <w:t xml:space="preserve">Denne pjece er udviklet af: </w:t>
      </w:r>
    </w:p>
    <w:p w14:paraId="18CE0634" w14:textId="75DAC53A" w:rsidR="003560BF" w:rsidRDefault="003560BF" w:rsidP="005D4009">
      <w:pPr>
        <w:pStyle w:val="Sidehoved"/>
        <w:rPr>
          <w:rFonts w:ascii="Arial" w:hAnsi="Arial" w:cs="Arial"/>
        </w:rPr>
      </w:pPr>
    </w:p>
    <w:p w14:paraId="0960501C" w14:textId="17DBDF0F" w:rsidR="003560BF" w:rsidRDefault="003560BF" w:rsidP="005D4009">
      <w:pPr>
        <w:pStyle w:val="Sidehoved"/>
        <w:rPr>
          <w:rFonts w:ascii="Arial" w:hAnsi="Arial" w:cs="Arial"/>
        </w:rPr>
      </w:pPr>
    </w:p>
    <w:p w14:paraId="1B12462D" w14:textId="05B31591" w:rsidR="003560BF" w:rsidRDefault="003560BF" w:rsidP="005D4009">
      <w:pPr>
        <w:pStyle w:val="Sidehoved"/>
        <w:rPr>
          <w:rFonts w:ascii="Arial" w:hAnsi="Arial" w:cs="Arial"/>
        </w:rPr>
      </w:pPr>
    </w:p>
    <w:p w14:paraId="4F11BBEA" w14:textId="424EFE11" w:rsidR="003560BF" w:rsidRDefault="003560BF" w:rsidP="005D4009">
      <w:pPr>
        <w:pStyle w:val="Sidehoved"/>
        <w:rPr>
          <w:rFonts w:ascii="Arial" w:hAnsi="Arial" w:cs="Arial"/>
        </w:rPr>
      </w:pPr>
      <w:r w:rsidRPr="0018676D"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80768" behindDoc="0" locked="0" layoutInCell="1" allowOverlap="1" wp14:anchorId="137A3DA8" wp14:editId="4B1B6E47">
            <wp:simplePos x="0" y="0"/>
            <wp:positionH relativeFrom="column">
              <wp:posOffset>43180</wp:posOffset>
            </wp:positionH>
            <wp:positionV relativeFrom="paragraph">
              <wp:posOffset>8255</wp:posOffset>
            </wp:positionV>
            <wp:extent cx="562610" cy="340360"/>
            <wp:effectExtent l="0" t="0" r="8890" b="2540"/>
            <wp:wrapNone/>
            <wp:docPr id="6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76D"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78720" behindDoc="0" locked="0" layoutInCell="1" allowOverlap="1" wp14:anchorId="338BB5E2" wp14:editId="0491BC11">
            <wp:simplePos x="0" y="0"/>
            <wp:positionH relativeFrom="column">
              <wp:posOffset>3342005</wp:posOffset>
            </wp:positionH>
            <wp:positionV relativeFrom="paragraph">
              <wp:posOffset>5008</wp:posOffset>
            </wp:positionV>
            <wp:extent cx="1078865" cy="340995"/>
            <wp:effectExtent l="0" t="0" r="6985" b="1905"/>
            <wp:wrapNone/>
            <wp:docPr id="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86912" behindDoc="1" locked="0" layoutInCell="1" allowOverlap="1" wp14:anchorId="2EA1C4B6" wp14:editId="0A01AD92">
            <wp:simplePos x="0" y="0"/>
            <wp:positionH relativeFrom="column">
              <wp:posOffset>980008</wp:posOffset>
            </wp:positionH>
            <wp:positionV relativeFrom="paragraph">
              <wp:posOffset>5643</wp:posOffset>
            </wp:positionV>
            <wp:extent cx="1957705" cy="382270"/>
            <wp:effectExtent l="0" t="0" r="4445" b="0"/>
            <wp:wrapThrough wrapText="bothSides">
              <wp:wrapPolygon edited="0">
                <wp:start x="0" y="0"/>
                <wp:lineTo x="0" y="20452"/>
                <wp:lineTo x="21439" y="20452"/>
                <wp:lineTo x="21439" y="0"/>
                <wp:lineTo x="0" y="0"/>
              </wp:wrapPolygon>
            </wp:wrapThrough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seringsstyrelsen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E276C" w14:textId="46575951" w:rsidR="003560BF" w:rsidRDefault="003560BF" w:rsidP="005D4009">
      <w:pPr>
        <w:pStyle w:val="Sidehoved"/>
        <w:rPr>
          <w:rFonts w:ascii="Arial" w:hAnsi="Arial" w:cs="Arial"/>
        </w:rPr>
      </w:pPr>
    </w:p>
    <w:p w14:paraId="32564D48" w14:textId="10E0CFD7" w:rsidR="003560BF" w:rsidRDefault="003560BF" w:rsidP="005D4009">
      <w:pPr>
        <w:pStyle w:val="Sidehoved"/>
        <w:rPr>
          <w:rFonts w:ascii="Arial" w:hAnsi="Arial" w:cs="Arial"/>
        </w:rPr>
      </w:pPr>
    </w:p>
    <w:p w14:paraId="1F11BEBD" w14:textId="77777777" w:rsidR="00706612" w:rsidRPr="00AB2193" w:rsidRDefault="00A26558" w:rsidP="005D4009">
      <w:pPr>
        <w:pStyle w:val="Sidehoved"/>
        <w:rPr>
          <w:rFonts w:ascii="Arial" w:hAnsi="Arial" w:cs="Arial"/>
          <w:b/>
          <w:color w:val="00125E"/>
          <w:sz w:val="50"/>
          <w:szCs w:val="50"/>
        </w:rPr>
      </w:pPr>
      <w:r w:rsidRPr="00AB2193">
        <w:rPr>
          <w:rFonts w:ascii="Arial" w:hAnsi="Arial" w:cs="Arial"/>
          <w:b/>
          <w:color w:val="3F4DC2"/>
          <w:sz w:val="50"/>
          <w:szCs w:val="50"/>
        </w:rPr>
        <w:t>Sikker</w:t>
      </w:r>
      <w:r w:rsidR="00706612" w:rsidRPr="00AB2193">
        <w:rPr>
          <w:rFonts w:ascii="Arial" w:hAnsi="Arial" w:cs="Arial"/>
          <w:b/>
          <w:color w:val="3F4DC2"/>
          <w:sz w:val="50"/>
          <w:szCs w:val="50"/>
        </w:rPr>
        <w:t xml:space="preserve"> adfærd </w:t>
      </w:r>
      <w:r w:rsidR="00E562F2" w:rsidRPr="00AB2193">
        <w:rPr>
          <w:rFonts w:ascii="Arial" w:hAnsi="Arial" w:cs="Arial"/>
          <w:b/>
          <w:color w:val="3F4DC2"/>
          <w:sz w:val="50"/>
          <w:szCs w:val="50"/>
        </w:rPr>
        <w:t>er vigtig</w:t>
      </w:r>
    </w:p>
    <w:p w14:paraId="50C9641C" w14:textId="6449239B" w:rsidR="003708B5" w:rsidRPr="00EA639A" w:rsidRDefault="005D4009" w:rsidP="00EA639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A639A">
        <w:rPr>
          <w:rFonts w:ascii="Arial" w:hAnsi="Arial" w:cs="Arial"/>
        </w:rPr>
        <w:t xml:space="preserve">I det offentlige </w:t>
      </w:r>
      <w:r w:rsidR="00084478">
        <w:rPr>
          <w:rFonts w:ascii="Arial" w:hAnsi="Arial" w:cs="Arial"/>
        </w:rPr>
        <w:t xml:space="preserve">arbejder vi ofte med </w:t>
      </w:r>
      <w:r w:rsidR="00753088">
        <w:rPr>
          <w:rFonts w:ascii="Arial" w:hAnsi="Arial" w:cs="Arial"/>
        </w:rPr>
        <w:t>p</w:t>
      </w:r>
      <w:r w:rsidR="00753088" w:rsidRPr="00753088">
        <w:rPr>
          <w:rFonts w:ascii="Arial" w:hAnsi="Arial" w:cs="Arial"/>
        </w:rPr>
        <w:t>ersonoplysninger, som er følsomme</w:t>
      </w:r>
      <w:r w:rsidR="006401A9">
        <w:rPr>
          <w:rFonts w:ascii="Arial" w:hAnsi="Arial" w:cs="Arial"/>
        </w:rPr>
        <w:t>, og informationer, der</w:t>
      </w:r>
      <w:r w:rsidR="00753088" w:rsidRPr="00753088">
        <w:rPr>
          <w:rFonts w:ascii="Arial" w:hAnsi="Arial" w:cs="Arial"/>
        </w:rPr>
        <w:t xml:space="preserve"> skal behandles fortroligt</w:t>
      </w:r>
      <w:r w:rsidR="00084478">
        <w:rPr>
          <w:rFonts w:ascii="Arial" w:hAnsi="Arial" w:cs="Arial"/>
        </w:rPr>
        <w:t>.</w:t>
      </w:r>
    </w:p>
    <w:p w14:paraId="5912645B" w14:textId="64E7D376" w:rsidR="00EA639A" w:rsidRDefault="00EA639A" w:rsidP="00A26558">
      <w:pPr>
        <w:rPr>
          <w:rFonts w:ascii="Arial" w:hAnsi="Arial" w:cs="Arial"/>
        </w:rPr>
      </w:pPr>
      <w:r w:rsidRPr="00EA639A">
        <w:rPr>
          <w:rFonts w:ascii="Arial" w:hAnsi="Arial" w:cs="Arial"/>
        </w:rPr>
        <w:t>Tilgængelighed</w:t>
      </w:r>
      <w:r w:rsidR="006A7CA8">
        <w:rPr>
          <w:rFonts w:ascii="Arial" w:hAnsi="Arial" w:cs="Arial"/>
        </w:rPr>
        <w:t>, fortrolighed og integritet</w:t>
      </w:r>
      <w:r w:rsidRPr="00EA639A">
        <w:rPr>
          <w:rFonts w:ascii="Arial" w:hAnsi="Arial" w:cs="Arial"/>
        </w:rPr>
        <w:t xml:space="preserve"> af data og systemer er en forudsætning for vores daglige arbejde. Det er derfor vigtigt</w:t>
      </w:r>
      <w:r w:rsidR="00B21DF4">
        <w:rPr>
          <w:rFonts w:ascii="Arial" w:hAnsi="Arial" w:cs="Arial"/>
        </w:rPr>
        <w:t>,</w:t>
      </w:r>
      <w:r w:rsidRPr="00EA639A">
        <w:rPr>
          <w:rFonts w:ascii="Arial" w:hAnsi="Arial" w:cs="Arial"/>
        </w:rPr>
        <w:t xml:space="preserve"> at vi alle ved</w:t>
      </w:r>
      <w:r w:rsidR="009E3191">
        <w:rPr>
          <w:rFonts w:ascii="Arial" w:hAnsi="Arial" w:cs="Arial"/>
        </w:rPr>
        <w:t xml:space="preserve">, hvordan vi skal behandle </w:t>
      </w:r>
      <w:r w:rsidR="006401A9">
        <w:rPr>
          <w:rFonts w:ascii="Arial" w:hAnsi="Arial" w:cs="Arial"/>
        </w:rPr>
        <w:t xml:space="preserve">informationer </w:t>
      </w:r>
      <w:r w:rsidR="009E3191">
        <w:rPr>
          <w:rFonts w:ascii="Arial" w:hAnsi="Arial" w:cs="Arial"/>
        </w:rPr>
        <w:t>sikkert.</w:t>
      </w:r>
    </w:p>
    <w:p w14:paraId="31A0DD43" w14:textId="77777777" w:rsidR="005D4009" w:rsidRDefault="005D4009" w:rsidP="00A2655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43A39" wp14:editId="5E8A9B7C">
                <wp:simplePos x="0" y="0"/>
                <wp:positionH relativeFrom="column">
                  <wp:posOffset>8890</wp:posOffset>
                </wp:positionH>
                <wp:positionV relativeFrom="paragraph">
                  <wp:posOffset>52070</wp:posOffset>
                </wp:positionV>
                <wp:extent cx="4084320" cy="1158240"/>
                <wp:effectExtent l="0" t="0" r="11430" b="228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15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F4D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56F22" w14:textId="77777777" w:rsidR="00683702" w:rsidRPr="00213200" w:rsidRDefault="00683702" w:rsidP="006837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1320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Større hackerangreb kan lægge en hel sektor ned </w:t>
                            </w:r>
                          </w:p>
                          <w:p w14:paraId="012546EB" w14:textId="2EA21066" w:rsidR="00683702" w:rsidRPr="00213200" w:rsidRDefault="00683702" w:rsidP="0068370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3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foråret 2017 </w:t>
                            </w:r>
                            <w:r w:rsidR="00F416E5" w:rsidRPr="00213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lammede et hacker</w:t>
                            </w:r>
                            <w:r w:rsidRPr="00213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angreb den britiske sundhedssektor i flere døgn. 19.500 patientaftaler blev annulleret, og 600 computere hos praktiserende læger blev låst. Det skete, fordi medarbejder</w:t>
                            </w:r>
                            <w:r w:rsidR="009627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Pr="00213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åbnede en zip-fil.</w:t>
                            </w:r>
                          </w:p>
                          <w:p w14:paraId="0E1E5780" w14:textId="77777777" w:rsidR="00683702" w:rsidRDefault="00683702" w:rsidP="00683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43A39" id="Rektangel 5" o:spid="_x0000_s1026" style="position:absolute;margin-left:.7pt;margin-top:4.1pt;width:321.6pt;height:9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" filled="f" strokecolor="#3f4dc2" strokeweight="2pt">
                <v:textbox>
                  <w:txbxContent>
                    <w:p w14:paraId="52256F22" w14:textId="77777777" w:rsidR="00683702" w:rsidRPr="00213200" w:rsidRDefault="00683702" w:rsidP="006837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1320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Større hackerangreb kan lægge en hel sektor ned </w:t>
                      </w:r>
                    </w:p>
                    <w:p w14:paraId="012546EB" w14:textId="2EA21066" w:rsidR="00683702" w:rsidRPr="00213200" w:rsidRDefault="00683702" w:rsidP="0068370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3200">
                        <w:rPr>
                          <w:rFonts w:ascii="Arial" w:hAnsi="Arial" w:cs="Arial"/>
                          <w:color w:val="000000" w:themeColor="text1"/>
                        </w:rPr>
                        <w:t xml:space="preserve">I foråret 2017 </w:t>
                      </w:r>
                      <w:r w:rsidR="00F416E5" w:rsidRPr="00213200">
                        <w:rPr>
                          <w:rFonts w:ascii="Arial" w:hAnsi="Arial" w:cs="Arial"/>
                          <w:color w:val="000000" w:themeColor="text1"/>
                        </w:rPr>
                        <w:t>lammede et hacker</w:t>
                      </w:r>
                      <w:r w:rsidRPr="00213200">
                        <w:rPr>
                          <w:rFonts w:ascii="Arial" w:hAnsi="Arial" w:cs="Arial"/>
                          <w:color w:val="000000" w:themeColor="text1"/>
                        </w:rPr>
                        <w:t>angreb den britiske sundhedssektor i flere døgn. 19.500 patientaftaler blev annulleret, og 600 computere hos praktiserende læger blev låst. Det skete, fordi medarbejder</w:t>
                      </w:r>
                      <w:r w:rsidR="009627F9"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Pr="00213200">
                        <w:rPr>
                          <w:rFonts w:ascii="Arial" w:hAnsi="Arial" w:cs="Arial"/>
                          <w:color w:val="000000" w:themeColor="text1"/>
                        </w:rPr>
                        <w:t xml:space="preserve"> åbnede en zip-fil.</w:t>
                      </w:r>
                    </w:p>
                    <w:p w14:paraId="0E1E5780" w14:textId="77777777" w:rsidR="00683702" w:rsidRDefault="00683702" w:rsidP="006837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5523E4" w14:textId="77777777" w:rsidR="005D4009" w:rsidRDefault="005D4009" w:rsidP="00A26558">
      <w:pPr>
        <w:rPr>
          <w:rFonts w:ascii="Arial" w:hAnsi="Arial" w:cs="Arial"/>
        </w:rPr>
      </w:pPr>
    </w:p>
    <w:p w14:paraId="744E9F6B" w14:textId="77777777" w:rsidR="005D4009" w:rsidRDefault="005D4009" w:rsidP="00A26558">
      <w:pPr>
        <w:rPr>
          <w:rFonts w:ascii="Arial" w:hAnsi="Arial" w:cs="Arial"/>
        </w:rPr>
      </w:pPr>
    </w:p>
    <w:p w14:paraId="3E164B5C" w14:textId="50B00593" w:rsidR="00A26558" w:rsidRPr="00B53497" w:rsidRDefault="00B53497" w:rsidP="00A26558">
      <w:pPr>
        <w:rPr>
          <w:rFonts w:ascii="Arial" w:hAnsi="Arial" w:cs="Arial"/>
          <w:b/>
          <w:color w:val="3F4DC2"/>
        </w:rPr>
      </w:pPr>
      <w:r>
        <w:rPr>
          <w:rFonts w:ascii="Arial" w:hAnsi="Arial" w:cs="Arial"/>
        </w:rPr>
        <w:br/>
      </w:r>
      <w:r w:rsidR="0018676D">
        <w:rPr>
          <w:rFonts w:ascii="Arial" w:hAnsi="Arial" w:cs="Arial"/>
        </w:rPr>
        <w:br/>
      </w:r>
      <w:r w:rsidR="00DF4223">
        <w:rPr>
          <w:rFonts w:ascii="Arial" w:hAnsi="Arial" w:cs="Arial"/>
        </w:rPr>
        <w:br/>
      </w:r>
      <w:r w:rsidR="00A26558" w:rsidRPr="00B53497">
        <w:rPr>
          <w:rFonts w:ascii="Arial" w:hAnsi="Arial" w:cs="Arial"/>
          <w:b/>
          <w:color w:val="3F4DC2"/>
        </w:rPr>
        <w:t xml:space="preserve">Derfor skal du som medarbejder følge </w:t>
      </w:r>
      <w:r w:rsidR="009A45A1" w:rsidRPr="00B53497">
        <w:rPr>
          <w:rFonts w:ascii="Arial" w:hAnsi="Arial" w:cs="Arial"/>
          <w:b/>
          <w:color w:val="3F4DC2"/>
        </w:rPr>
        <w:t xml:space="preserve">disse </w:t>
      </w:r>
      <w:r w:rsidR="00A26558" w:rsidRPr="00B53497">
        <w:rPr>
          <w:rFonts w:ascii="Arial" w:hAnsi="Arial" w:cs="Arial"/>
          <w:b/>
          <w:color w:val="3F4DC2"/>
        </w:rPr>
        <w:t>råd</w:t>
      </w:r>
      <w:r w:rsidR="000B6172" w:rsidRPr="00B53497">
        <w:rPr>
          <w:rFonts w:ascii="Arial" w:hAnsi="Arial" w:cs="Arial"/>
          <w:b/>
          <w:color w:val="3F4DC2"/>
        </w:rPr>
        <w:t>:</w:t>
      </w:r>
    </w:p>
    <w:p w14:paraId="7855D9CA" w14:textId="77777777" w:rsidR="000B6172" w:rsidRDefault="009A45A1" w:rsidP="009A45A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9A45A1">
        <w:rPr>
          <w:rFonts w:ascii="Arial" w:hAnsi="Arial" w:cs="Arial"/>
        </w:rPr>
        <w:t>Beskyt borgernes personoplysninger</w:t>
      </w:r>
    </w:p>
    <w:p w14:paraId="109124A1" w14:textId="2C6EBB17" w:rsidR="009A45A1" w:rsidRDefault="009A45A1" w:rsidP="009A45A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9A45A1">
        <w:rPr>
          <w:rFonts w:ascii="Arial" w:hAnsi="Arial" w:cs="Arial"/>
        </w:rPr>
        <w:t>Lav stærke kodeord</w:t>
      </w:r>
    </w:p>
    <w:p w14:paraId="2B36ECE9" w14:textId="1F4DF1CD" w:rsidR="005F4718" w:rsidRPr="009A45A1" w:rsidRDefault="00144B38" w:rsidP="009A45A1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F4718" w:rsidRPr="009A45A1">
        <w:rPr>
          <w:rFonts w:ascii="Arial" w:hAnsi="Arial" w:cs="Arial"/>
        </w:rPr>
        <w:t>og på via VPN</w:t>
      </w:r>
      <w:r w:rsidR="00DD54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brug kun sikre netværk</w:t>
      </w:r>
    </w:p>
    <w:p w14:paraId="0102E70F" w14:textId="0C42101B" w:rsidR="00DF4223" w:rsidRPr="005D4009" w:rsidRDefault="009A45A1" w:rsidP="00BC572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9A45A1">
        <w:rPr>
          <w:rFonts w:ascii="Arial" w:hAnsi="Arial" w:cs="Arial"/>
        </w:rPr>
        <w:t>Reagér kun på sikre beskeder</w:t>
      </w:r>
    </w:p>
    <w:p w14:paraId="11B133C3" w14:textId="1454DF22" w:rsidR="00805940" w:rsidRPr="0074320C" w:rsidRDefault="00CE3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Vær opmærksom på, at din arbejdsplads kan have </w:t>
      </w:r>
      <w:r w:rsidR="006401A9">
        <w:rPr>
          <w:rFonts w:ascii="Arial" w:hAnsi="Arial" w:cs="Arial"/>
        </w:rPr>
        <w:t xml:space="preserve">lokale </w:t>
      </w:r>
      <w:r>
        <w:rPr>
          <w:rFonts w:ascii="Arial" w:hAnsi="Arial" w:cs="Arial"/>
        </w:rPr>
        <w:t>politikker for fx kodeord eller</w:t>
      </w:r>
      <w:r w:rsidR="006401A9">
        <w:rPr>
          <w:rFonts w:ascii="Arial" w:hAnsi="Arial" w:cs="Arial"/>
        </w:rPr>
        <w:t xml:space="preserve"> sikker</w:t>
      </w:r>
      <w:r>
        <w:rPr>
          <w:rFonts w:ascii="Arial" w:hAnsi="Arial" w:cs="Arial"/>
        </w:rPr>
        <w:t xml:space="preserve"> behandling af </w:t>
      </w:r>
      <w:r w:rsidR="006401A9">
        <w:rPr>
          <w:rFonts w:ascii="Arial" w:hAnsi="Arial" w:cs="Arial"/>
        </w:rPr>
        <w:t>informationer</w:t>
      </w:r>
      <w:r>
        <w:rPr>
          <w:rFonts w:ascii="Arial" w:hAnsi="Arial" w:cs="Arial"/>
        </w:rPr>
        <w:t>.</w:t>
      </w:r>
    </w:p>
    <w:p w14:paraId="1FA25598" w14:textId="224A266F" w:rsidR="00E642F0" w:rsidRPr="0074320C" w:rsidRDefault="002127F1" w:rsidP="0074320C">
      <w:pPr>
        <w:pStyle w:val="Listeafsnit"/>
        <w:rPr>
          <w:rFonts w:ascii="Arial" w:hAnsi="Arial" w:cs="Arial"/>
        </w:rPr>
      </w:pPr>
      <w:r>
        <w:rPr>
          <w:b/>
          <w:noProof/>
          <w:color w:val="3F4DC2"/>
          <w:sz w:val="30"/>
          <w:szCs w:val="30"/>
          <w:lang w:eastAsia="da-DK"/>
        </w:rPr>
        <w:drawing>
          <wp:anchor distT="0" distB="0" distL="114300" distR="114300" simplePos="0" relativeHeight="251685888" behindDoc="1" locked="0" layoutInCell="1" allowOverlap="1" wp14:anchorId="0FC33F33" wp14:editId="505C3336">
            <wp:simplePos x="0" y="0"/>
            <wp:positionH relativeFrom="column">
              <wp:posOffset>1074420</wp:posOffset>
            </wp:positionH>
            <wp:positionV relativeFrom="paragraph">
              <wp:posOffset>217170</wp:posOffset>
            </wp:positionV>
            <wp:extent cx="2077720" cy="769620"/>
            <wp:effectExtent l="0" t="0" r="0" b="0"/>
            <wp:wrapThrough wrapText="bothSides">
              <wp:wrapPolygon edited="0">
                <wp:start x="0" y="0"/>
                <wp:lineTo x="0" y="20851"/>
                <wp:lineTo x="21389" y="20851"/>
                <wp:lineTo x="21389" y="0"/>
                <wp:lineTo x="0" y="0"/>
              </wp:wrapPolygon>
            </wp:wrapThrough>
            <wp:docPr id="3" name="Billede 3" descr="C:\Users\B008156\Desktop\sikker-digital_100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08156\Desktop\sikker-digital_1000x3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A68E2" w14:textId="77777777" w:rsidR="00270D8F" w:rsidRPr="00FF168C" w:rsidRDefault="00270D8F">
      <w:pPr>
        <w:rPr>
          <w:rFonts w:ascii="Arial" w:hAnsi="Arial" w:cs="Arial"/>
        </w:rPr>
      </w:pPr>
      <w:r w:rsidRPr="00FF168C">
        <w:rPr>
          <w:rFonts w:ascii="Arial" w:hAnsi="Arial" w:cs="Arial"/>
        </w:rPr>
        <w:br w:type="page"/>
      </w:r>
    </w:p>
    <w:p w14:paraId="57567693" w14:textId="5D708BFC" w:rsidR="00BC034B" w:rsidRPr="00BC034B" w:rsidRDefault="00374C90" w:rsidP="001E5135">
      <w:pPr>
        <w:pStyle w:val="Overskrift2"/>
        <w:rPr>
          <w:rFonts w:ascii="Arial" w:eastAsiaTheme="minorHAnsi" w:hAnsi="Arial" w:cs="Arial"/>
          <w:b w:val="0"/>
          <w:bCs w:val="0"/>
          <w:color w:val="00125E"/>
          <w:sz w:val="22"/>
          <w:szCs w:val="22"/>
        </w:rPr>
      </w:pPr>
      <w:r w:rsidRPr="00D141A3">
        <w:rPr>
          <w:rFonts w:ascii="Arial" w:hAnsi="Arial" w:cs="Arial"/>
          <w:bCs w:val="0"/>
          <w:noProof/>
          <w:color w:val="3F4DC2"/>
          <w:sz w:val="20"/>
          <w:szCs w:val="20"/>
          <w:lang w:eastAsia="da-DK"/>
        </w:rPr>
        <w:lastRenderedPageBreak/>
        <w:drawing>
          <wp:anchor distT="0" distB="0" distL="114300" distR="114300" simplePos="0" relativeHeight="251681792" behindDoc="1" locked="0" layoutInCell="1" allowOverlap="1" wp14:anchorId="7C25747B" wp14:editId="43F29908">
            <wp:simplePos x="0" y="0"/>
            <wp:positionH relativeFrom="column">
              <wp:posOffset>2868930</wp:posOffset>
            </wp:positionH>
            <wp:positionV relativeFrom="paragraph">
              <wp:posOffset>245745</wp:posOffset>
            </wp:positionV>
            <wp:extent cx="1234440" cy="666750"/>
            <wp:effectExtent l="0" t="0" r="3810" b="0"/>
            <wp:wrapTight wrapText="bothSides">
              <wp:wrapPolygon edited="0">
                <wp:start x="0" y="0"/>
                <wp:lineTo x="0" y="20983"/>
                <wp:lineTo x="21333" y="20983"/>
                <wp:lineTo x="21333" y="0"/>
                <wp:lineTo x="0" y="0"/>
              </wp:wrapPolygon>
            </wp:wrapTight>
            <wp:docPr id="11" name="Billede 11" descr="C:\Users\B008156\Desktop\DIGST_JPGs\01_Personf├©lsom_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08156\Desktop\DIGST_JPGs\01_Personf├©lsom_Da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02" w:rsidRPr="005D4009">
        <w:rPr>
          <w:rFonts w:ascii="Arial" w:hAnsi="Arial" w:cs="Arial"/>
          <w:color w:val="3F4DC2"/>
          <w:sz w:val="30"/>
          <w:szCs w:val="30"/>
        </w:rPr>
        <w:t>1. Beskyt borgeres personoplysninger</w:t>
      </w:r>
      <w:r w:rsidR="004B53B7" w:rsidRPr="00BC034B">
        <w:rPr>
          <w:rFonts w:ascii="Arial" w:eastAsiaTheme="minorHAnsi" w:hAnsi="Arial" w:cs="Arial"/>
          <w:b w:val="0"/>
          <w:bCs w:val="0"/>
          <w:color w:val="00125E"/>
          <w:sz w:val="22"/>
          <w:szCs w:val="22"/>
        </w:rPr>
        <w:t xml:space="preserve"> </w:t>
      </w:r>
      <w:r w:rsidR="00CE36EE">
        <w:rPr>
          <w:rFonts w:ascii="Arial" w:eastAsiaTheme="minorHAnsi" w:hAnsi="Arial" w:cs="Arial"/>
          <w:b w:val="0"/>
          <w:bCs w:val="0"/>
          <w:color w:val="00125E"/>
          <w:sz w:val="22"/>
          <w:szCs w:val="22"/>
        </w:rPr>
        <w:br/>
      </w:r>
    </w:p>
    <w:p w14:paraId="4231D9F6" w14:textId="11BDD068" w:rsidR="00683702" w:rsidRPr="00683702" w:rsidRDefault="00683702">
      <w:pPr>
        <w:pStyle w:val="Opstilling-punkttegn"/>
        <w:rPr>
          <w:rFonts w:ascii="Arial" w:hAnsi="Arial" w:cs="Arial"/>
        </w:rPr>
      </w:pPr>
      <w:r w:rsidRPr="00683702">
        <w:rPr>
          <w:rFonts w:ascii="Arial" w:hAnsi="Arial" w:cs="Arial"/>
        </w:rPr>
        <w:t>Lad ikke borgeres</w:t>
      </w:r>
      <w:r w:rsidR="00EE3337">
        <w:rPr>
          <w:rFonts w:ascii="Arial" w:hAnsi="Arial" w:cs="Arial"/>
        </w:rPr>
        <w:t xml:space="preserve"> eller medarbejderes</w:t>
      </w:r>
      <w:r w:rsidRPr="00683702">
        <w:rPr>
          <w:rFonts w:ascii="Arial" w:hAnsi="Arial" w:cs="Arial"/>
        </w:rPr>
        <w:t xml:space="preserve"> personoplys</w:t>
      </w:r>
      <w:r w:rsidR="006078CB">
        <w:rPr>
          <w:rFonts w:ascii="Arial" w:hAnsi="Arial" w:cs="Arial"/>
        </w:rPr>
        <w:t>ninger ligge fremme</w:t>
      </w:r>
      <w:r w:rsidR="00311974">
        <w:rPr>
          <w:rFonts w:ascii="Arial" w:hAnsi="Arial" w:cs="Arial"/>
        </w:rPr>
        <w:t>, fx</w:t>
      </w:r>
      <w:r w:rsidR="006078CB">
        <w:rPr>
          <w:rFonts w:ascii="Arial" w:hAnsi="Arial" w:cs="Arial"/>
        </w:rPr>
        <w:t xml:space="preserve"> på dit bord</w:t>
      </w:r>
      <w:r w:rsidR="00311974">
        <w:rPr>
          <w:rFonts w:ascii="Arial" w:hAnsi="Arial" w:cs="Arial"/>
        </w:rPr>
        <w:t xml:space="preserve"> el</w:t>
      </w:r>
      <w:bookmarkStart w:id="0" w:name="_GoBack"/>
      <w:bookmarkEnd w:id="0"/>
      <w:r w:rsidR="00311974">
        <w:rPr>
          <w:rFonts w:ascii="Arial" w:hAnsi="Arial" w:cs="Arial"/>
        </w:rPr>
        <w:t>ler ved en printer</w:t>
      </w:r>
      <w:r w:rsidR="006078CB">
        <w:rPr>
          <w:rFonts w:ascii="Arial" w:hAnsi="Arial" w:cs="Arial"/>
        </w:rPr>
        <w:t>.</w:t>
      </w:r>
    </w:p>
    <w:p w14:paraId="0D839055" w14:textId="77777777" w:rsidR="002F5BCC" w:rsidRDefault="00406F1D" w:rsidP="002F5BCC">
      <w:pPr>
        <w:pStyle w:val="Opstilling-punkttegn"/>
        <w:rPr>
          <w:rFonts w:ascii="Arial" w:hAnsi="Arial" w:cs="Arial"/>
        </w:rPr>
      </w:pPr>
      <w:r>
        <w:rPr>
          <w:rFonts w:ascii="Arial" w:hAnsi="Arial" w:cs="Arial"/>
        </w:rPr>
        <w:t xml:space="preserve">Lås altid </w:t>
      </w:r>
      <w:r w:rsidR="00683702" w:rsidRPr="00683702">
        <w:rPr>
          <w:rFonts w:ascii="Arial" w:hAnsi="Arial" w:cs="Arial"/>
        </w:rPr>
        <w:t>skærm</w:t>
      </w:r>
      <w:r>
        <w:rPr>
          <w:rFonts w:ascii="Arial" w:hAnsi="Arial" w:cs="Arial"/>
        </w:rPr>
        <w:t>en</w:t>
      </w:r>
      <w:r w:rsidR="00683702" w:rsidRPr="00683702">
        <w:rPr>
          <w:rFonts w:ascii="Arial" w:hAnsi="Arial" w:cs="Arial"/>
        </w:rPr>
        <w:t xml:space="preserve"> på computer</w:t>
      </w:r>
      <w:r>
        <w:rPr>
          <w:rFonts w:ascii="Arial" w:hAnsi="Arial" w:cs="Arial"/>
        </w:rPr>
        <w:t>en</w:t>
      </w:r>
      <w:r w:rsidR="00683702" w:rsidRPr="00683702">
        <w:rPr>
          <w:rFonts w:ascii="Arial" w:hAnsi="Arial" w:cs="Arial"/>
        </w:rPr>
        <w:t>, når du går fra den.</w:t>
      </w:r>
    </w:p>
    <w:p w14:paraId="0B44B7D1" w14:textId="3C097A47" w:rsidR="000B6172" w:rsidRDefault="002F5BCC" w:rsidP="00F329CD">
      <w:pPr>
        <w:rPr>
          <w:rFonts w:ascii="Arial" w:hAnsi="Arial" w:cs="Arial"/>
        </w:rPr>
      </w:pPr>
      <w:r w:rsidRPr="000B6172">
        <w:rPr>
          <w:rFonts w:ascii="Arial" w:hAnsi="Arial" w:cs="Arial"/>
        </w:rPr>
        <w:t>Glemmer du det, risikerer du at gøre borgeres personoplysninger tilgængelige for uvedkommende.</w:t>
      </w:r>
      <w:r w:rsidR="00F329CD">
        <w:rPr>
          <w:rFonts w:ascii="Arial" w:hAnsi="Arial" w:cs="Arial"/>
        </w:rPr>
        <w:t xml:space="preserve"> </w:t>
      </w:r>
    </w:p>
    <w:p w14:paraId="664C8379" w14:textId="77777777" w:rsidR="007748F7" w:rsidRDefault="007748F7" w:rsidP="00F329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5959B" wp14:editId="1EA94303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4076700" cy="502920"/>
                <wp:effectExtent l="0" t="0" r="19050" b="1143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F4D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41DBA" w14:textId="182AF337" w:rsidR="006238B1" w:rsidRPr="00BC034B" w:rsidRDefault="0067492B" w:rsidP="007748F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C03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="007748F7" w:rsidRPr="00BC03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ersonoplysninger skal beskyttes i overensstemmelse med databeskyttelses</w:t>
                            </w:r>
                            <w:r w:rsidR="0036021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forordningen og databeskyttelses</w:t>
                            </w:r>
                            <w:r w:rsidR="007748F7" w:rsidRPr="00BC03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5959B" id="Rektangel 10" o:spid="_x0000_s1027" style="position:absolute;margin-left:-1.5pt;margin-top:5.85pt;width:321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" filled="f" strokecolor="#3f4dc2" strokeweight="2pt">
                <v:textbox>
                  <w:txbxContent>
                    <w:p w14:paraId="19341DBA" w14:textId="182AF337" w:rsidR="006238B1" w:rsidRPr="00BC034B" w:rsidRDefault="0067492B" w:rsidP="007748F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C034B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="007748F7" w:rsidRPr="00BC034B">
                        <w:rPr>
                          <w:rFonts w:ascii="Arial" w:hAnsi="Arial" w:cs="Arial"/>
                          <w:color w:val="000000" w:themeColor="text1"/>
                        </w:rPr>
                        <w:t>ersonoplysninger skal beskyttes i overensstemmelse med databeskyttelses</w:t>
                      </w:r>
                      <w:r w:rsidR="00360210">
                        <w:rPr>
                          <w:rFonts w:ascii="Arial" w:hAnsi="Arial" w:cs="Arial"/>
                          <w:color w:val="000000" w:themeColor="text1"/>
                        </w:rPr>
                        <w:t>forordningen og databeskyttelses</w:t>
                      </w:r>
                      <w:r w:rsidR="007748F7" w:rsidRPr="00BC034B">
                        <w:rPr>
                          <w:rFonts w:ascii="Arial" w:hAnsi="Arial" w:cs="Arial"/>
                          <w:color w:val="000000" w:themeColor="text1"/>
                        </w:rPr>
                        <w:t>loven.</w:t>
                      </w:r>
                    </w:p>
                  </w:txbxContent>
                </v:textbox>
              </v:rect>
            </w:pict>
          </mc:Fallback>
        </mc:AlternateContent>
      </w:r>
    </w:p>
    <w:p w14:paraId="205C9BCA" w14:textId="77777777" w:rsidR="006238B1" w:rsidRDefault="0055255A" w:rsidP="00F329CD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BD15E44" w14:textId="77777777" w:rsidR="00683702" w:rsidRDefault="00683702" w:rsidP="00683702">
      <w:pPr>
        <w:pStyle w:val="Opstilling-punkttegn"/>
        <w:rPr>
          <w:rFonts w:ascii="Arial" w:hAnsi="Arial" w:cs="Arial"/>
        </w:rPr>
      </w:pPr>
      <w:r w:rsidRPr="00683702">
        <w:rPr>
          <w:rFonts w:ascii="Arial" w:hAnsi="Arial" w:cs="Arial"/>
        </w:rPr>
        <w:t>Du må kun behandle personoplysninger, som er relevante for di</w:t>
      </w:r>
      <w:r w:rsidR="006A7CA8">
        <w:rPr>
          <w:rFonts w:ascii="Arial" w:hAnsi="Arial" w:cs="Arial"/>
        </w:rPr>
        <w:t>n sagsbehandling</w:t>
      </w:r>
      <w:r w:rsidRPr="00683702">
        <w:rPr>
          <w:rFonts w:ascii="Arial" w:hAnsi="Arial" w:cs="Arial"/>
        </w:rPr>
        <w:t xml:space="preserve">. </w:t>
      </w:r>
    </w:p>
    <w:p w14:paraId="4A1A0DED" w14:textId="49A0C467" w:rsidR="00082DB6" w:rsidRDefault="007451E2" w:rsidP="00492D44">
      <w:pPr>
        <w:pStyle w:val="Opstilling-punkttegn"/>
        <w:rPr>
          <w:rFonts w:ascii="Arial" w:hAnsi="Arial" w:cs="Arial"/>
        </w:rPr>
      </w:pPr>
      <w:r w:rsidRPr="00BC034B">
        <w:rPr>
          <w:rFonts w:ascii="Arial" w:hAnsi="Arial" w:cs="Arial"/>
        </w:rPr>
        <w:t xml:space="preserve">Brug altid </w:t>
      </w:r>
      <w:r w:rsidR="00B21DF4" w:rsidRPr="00BC034B">
        <w:rPr>
          <w:rFonts w:ascii="Arial" w:hAnsi="Arial" w:cs="Arial"/>
        </w:rPr>
        <w:t xml:space="preserve">en </w:t>
      </w:r>
      <w:r w:rsidR="002C5FFB" w:rsidRPr="00BC034B">
        <w:rPr>
          <w:rFonts w:ascii="Arial" w:hAnsi="Arial" w:cs="Arial"/>
        </w:rPr>
        <w:t>sikker</w:t>
      </w:r>
      <w:r w:rsidR="00C37E3E" w:rsidRPr="00BC034B">
        <w:rPr>
          <w:rFonts w:ascii="Arial" w:hAnsi="Arial" w:cs="Arial"/>
        </w:rPr>
        <w:t>,</w:t>
      </w:r>
      <w:r w:rsidR="002C5FFB" w:rsidRPr="00BC034B">
        <w:rPr>
          <w:rFonts w:ascii="Arial" w:hAnsi="Arial" w:cs="Arial"/>
        </w:rPr>
        <w:t xml:space="preserve"> </w:t>
      </w:r>
      <w:r w:rsidR="00C37E3E" w:rsidRPr="00BC034B">
        <w:rPr>
          <w:rFonts w:ascii="Arial" w:hAnsi="Arial" w:cs="Arial"/>
        </w:rPr>
        <w:t>krypteret kanal</w:t>
      </w:r>
      <w:r w:rsidR="00B21DF4" w:rsidRPr="00BC034B">
        <w:rPr>
          <w:rFonts w:ascii="Arial" w:hAnsi="Arial" w:cs="Arial"/>
        </w:rPr>
        <w:t xml:space="preserve"> som </w:t>
      </w:r>
      <w:r w:rsidRPr="00BC034B">
        <w:rPr>
          <w:rFonts w:ascii="Arial" w:hAnsi="Arial" w:cs="Arial"/>
        </w:rPr>
        <w:t xml:space="preserve">Digital Post, </w:t>
      </w:r>
      <w:r w:rsidR="001E5135" w:rsidRPr="00BC034B">
        <w:rPr>
          <w:rFonts w:ascii="Arial" w:hAnsi="Arial" w:cs="Arial"/>
        </w:rPr>
        <w:t>når</w:t>
      </w:r>
      <w:r w:rsidRPr="00BC034B">
        <w:rPr>
          <w:rFonts w:ascii="Arial" w:hAnsi="Arial" w:cs="Arial"/>
        </w:rPr>
        <w:t xml:space="preserve"> du </w:t>
      </w:r>
      <w:r w:rsidR="00F329CD" w:rsidRPr="00BC034B">
        <w:rPr>
          <w:rFonts w:ascii="Arial" w:hAnsi="Arial" w:cs="Arial"/>
        </w:rPr>
        <w:t>sende</w:t>
      </w:r>
      <w:r w:rsidR="001E5135" w:rsidRPr="00BC034B">
        <w:rPr>
          <w:rFonts w:ascii="Arial" w:hAnsi="Arial" w:cs="Arial"/>
        </w:rPr>
        <w:t>r</w:t>
      </w:r>
      <w:r w:rsidR="00F329CD" w:rsidRPr="00BC034B">
        <w:rPr>
          <w:rFonts w:ascii="Arial" w:hAnsi="Arial" w:cs="Arial"/>
        </w:rPr>
        <w:t xml:space="preserve"> </w:t>
      </w:r>
      <w:r w:rsidR="00B03458">
        <w:rPr>
          <w:rFonts w:ascii="Arial" w:hAnsi="Arial" w:cs="Arial"/>
        </w:rPr>
        <w:t xml:space="preserve">personfølsomme eller </w:t>
      </w:r>
      <w:r w:rsidR="006401A9">
        <w:rPr>
          <w:rFonts w:ascii="Arial" w:hAnsi="Arial" w:cs="Arial"/>
        </w:rPr>
        <w:t>fortrolige</w:t>
      </w:r>
      <w:r w:rsidR="00B03458">
        <w:rPr>
          <w:rFonts w:ascii="Arial" w:hAnsi="Arial" w:cs="Arial"/>
        </w:rPr>
        <w:t xml:space="preserve"> oplysninger</w:t>
      </w:r>
      <w:r w:rsidR="005E30E1">
        <w:rPr>
          <w:rFonts w:ascii="Arial" w:hAnsi="Arial" w:cs="Arial"/>
        </w:rPr>
        <w:t>.</w:t>
      </w:r>
      <w:r w:rsidR="00277A0E">
        <w:rPr>
          <w:rFonts w:ascii="Arial" w:hAnsi="Arial" w:cs="Arial"/>
        </w:rPr>
        <w:t xml:space="preserve"> </w:t>
      </w:r>
    </w:p>
    <w:p w14:paraId="45DD2F86" w14:textId="25A58ABF" w:rsidR="00F329CD" w:rsidRPr="00C26273" w:rsidRDefault="00C26273">
      <w:pPr>
        <w:pStyle w:val="Opstilling-punkttegn"/>
        <w:rPr>
          <w:rFonts w:ascii="Arial" w:hAnsi="Arial" w:cs="Arial"/>
        </w:rPr>
      </w:pPr>
      <w:r w:rsidRPr="00C26273">
        <w:rPr>
          <w:rFonts w:ascii="Arial" w:hAnsi="Arial" w:cs="Arial"/>
        </w:rPr>
        <w:t xml:space="preserve">Hvis </w:t>
      </w:r>
      <w:r w:rsidR="001332FA">
        <w:rPr>
          <w:rFonts w:ascii="Arial" w:hAnsi="Arial" w:cs="Arial"/>
        </w:rPr>
        <w:t xml:space="preserve">du skal modtage </w:t>
      </w:r>
      <w:r w:rsidR="006401A9">
        <w:rPr>
          <w:rFonts w:ascii="Arial" w:hAnsi="Arial" w:cs="Arial"/>
        </w:rPr>
        <w:t>fortrolige</w:t>
      </w:r>
      <w:r w:rsidRPr="00C26273">
        <w:rPr>
          <w:rFonts w:ascii="Arial" w:hAnsi="Arial" w:cs="Arial"/>
        </w:rPr>
        <w:t xml:space="preserve"> eller følsomme personoplysninger, fx et cpr.nr.</w:t>
      </w:r>
      <w:r w:rsidR="001332FA">
        <w:rPr>
          <w:rFonts w:ascii="Arial" w:hAnsi="Arial" w:cs="Arial"/>
        </w:rPr>
        <w:t xml:space="preserve"> fra en borger</w:t>
      </w:r>
      <w:r w:rsidRPr="00C26273">
        <w:rPr>
          <w:rFonts w:ascii="Arial" w:hAnsi="Arial" w:cs="Arial"/>
        </w:rPr>
        <w:t>, så bed dem sende oplysningerne via et sikkert system som Digital Post.</w:t>
      </w:r>
    </w:p>
    <w:p w14:paraId="517508A3" w14:textId="77777777" w:rsidR="0076754F" w:rsidRPr="0076754F" w:rsidRDefault="0076754F" w:rsidP="0076754F">
      <w:pPr>
        <w:rPr>
          <w:rStyle w:val="Overskrift3Tegn"/>
          <w:rFonts w:ascii="Arial" w:hAnsi="Arial" w:cs="Arial"/>
          <w:color w:val="3F4DC2"/>
        </w:rPr>
      </w:pPr>
      <w:r w:rsidRPr="0076754F">
        <w:rPr>
          <w:rStyle w:val="Overskrift3Tegn"/>
          <w:rFonts w:ascii="Arial" w:hAnsi="Arial" w:cs="Arial"/>
          <w:color w:val="3F4DC2"/>
        </w:rPr>
        <w:t>Hvad er følsomme personoplysninger?</w:t>
      </w:r>
    </w:p>
    <w:p w14:paraId="2E448C1F" w14:textId="4D6A6AC5" w:rsidR="00F76869" w:rsidRDefault="0076754F" w:rsidP="006238B1">
      <w:pPr>
        <w:rPr>
          <w:rFonts w:ascii="Arial" w:hAnsi="Arial" w:cs="Arial"/>
        </w:rPr>
      </w:pPr>
      <w:r w:rsidRPr="0076754F">
        <w:rPr>
          <w:rFonts w:ascii="Arial" w:hAnsi="Arial" w:cs="Arial"/>
        </w:rPr>
        <w:t>Følsomme personoplys</w:t>
      </w:r>
      <w:r w:rsidR="009E3191">
        <w:rPr>
          <w:rFonts w:ascii="Arial" w:hAnsi="Arial" w:cs="Arial"/>
        </w:rPr>
        <w:t xml:space="preserve">ninger </w:t>
      </w:r>
      <w:r w:rsidR="00A759C2">
        <w:rPr>
          <w:rFonts w:ascii="Arial" w:hAnsi="Arial" w:cs="Arial"/>
        </w:rPr>
        <w:t>er bl.a. oplysninger om</w:t>
      </w:r>
      <w:r w:rsidR="009E3191">
        <w:rPr>
          <w:rFonts w:ascii="Arial" w:hAnsi="Arial" w:cs="Arial"/>
        </w:rPr>
        <w:t xml:space="preserve"> </w:t>
      </w:r>
      <w:r w:rsidR="00A759C2">
        <w:rPr>
          <w:rFonts w:ascii="Arial" w:hAnsi="Arial" w:cs="Arial"/>
        </w:rPr>
        <w:t>en person</w:t>
      </w:r>
      <w:r w:rsidR="00C452D3">
        <w:rPr>
          <w:rFonts w:ascii="Arial" w:hAnsi="Arial" w:cs="Arial"/>
        </w:rPr>
        <w:t>s</w:t>
      </w:r>
      <w:r w:rsidR="00A759C2">
        <w:rPr>
          <w:rFonts w:ascii="Arial" w:hAnsi="Arial" w:cs="Arial"/>
        </w:rPr>
        <w:t xml:space="preserve"> </w:t>
      </w:r>
      <w:r w:rsidR="009E3191">
        <w:rPr>
          <w:rFonts w:ascii="Arial" w:hAnsi="Arial" w:cs="Arial"/>
        </w:rPr>
        <w:t>religion,</w:t>
      </w:r>
      <w:r w:rsidR="00C452D3">
        <w:rPr>
          <w:rFonts w:ascii="Arial" w:hAnsi="Arial" w:cs="Arial"/>
        </w:rPr>
        <w:t xml:space="preserve"> etniske oprindelse, </w:t>
      </w:r>
      <w:r w:rsidR="009E3191">
        <w:rPr>
          <w:rFonts w:ascii="Arial" w:hAnsi="Arial" w:cs="Arial"/>
        </w:rPr>
        <w:t>seks</w:t>
      </w:r>
      <w:r w:rsidRPr="0076754F">
        <w:rPr>
          <w:rFonts w:ascii="Arial" w:hAnsi="Arial" w:cs="Arial"/>
        </w:rPr>
        <w:t>ualitet</w:t>
      </w:r>
      <w:r w:rsidR="00C452D3">
        <w:rPr>
          <w:rFonts w:ascii="Arial" w:hAnsi="Arial" w:cs="Arial"/>
        </w:rPr>
        <w:t>, politiske overbevisning</w:t>
      </w:r>
      <w:r w:rsidRPr="0076754F">
        <w:rPr>
          <w:rFonts w:ascii="Arial" w:hAnsi="Arial" w:cs="Arial"/>
        </w:rPr>
        <w:t xml:space="preserve"> </w:t>
      </w:r>
      <w:r w:rsidR="00C452D3">
        <w:rPr>
          <w:rFonts w:ascii="Arial" w:hAnsi="Arial" w:cs="Arial"/>
        </w:rPr>
        <w:t>og</w:t>
      </w:r>
      <w:r w:rsidR="00C452D3" w:rsidRPr="0076754F">
        <w:rPr>
          <w:rFonts w:ascii="Arial" w:hAnsi="Arial" w:cs="Arial"/>
        </w:rPr>
        <w:t xml:space="preserve"> </w:t>
      </w:r>
      <w:r w:rsidR="00A759C2">
        <w:rPr>
          <w:rFonts w:ascii="Arial" w:hAnsi="Arial" w:cs="Arial"/>
        </w:rPr>
        <w:t>helbred</w:t>
      </w:r>
      <w:r w:rsidRPr="0076754F">
        <w:rPr>
          <w:rFonts w:ascii="Arial" w:hAnsi="Arial" w:cs="Arial"/>
        </w:rPr>
        <w:t>.</w:t>
      </w:r>
      <w:r w:rsidR="001C194D">
        <w:rPr>
          <w:rFonts w:ascii="Arial" w:hAnsi="Arial" w:cs="Arial"/>
        </w:rPr>
        <w:t xml:space="preserve"> </w:t>
      </w:r>
      <w:r w:rsidR="00C452D3">
        <w:rPr>
          <w:rFonts w:ascii="Arial" w:hAnsi="Arial" w:cs="Arial"/>
        </w:rPr>
        <w:t xml:space="preserve">Læs mere </w:t>
      </w:r>
      <w:r w:rsidR="00360210">
        <w:rPr>
          <w:rFonts w:ascii="Arial" w:hAnsi="Arial" w:cs="Arial"/>
        </w:rPr>
        <w:t>i databeskyttelsesforordningens artikel 9</w:t>
      </w:r>
      <w:r w:rsidR="001C194D">
        <w:rPr>
          <w:rFonts w:ascii="Arial" w:hAnsi="Arial" w:cs="Arial"/>
        </w:rPr>
        <w:t>.</w:t>
      </w:r>
    </w:p>
    <w:p w14:paraId="53B3E827" w14:textId="17F35BF3" w:rsidR="00F76869" w:rsidRPr="0074320C" w:rsidRDefault="00F76869" w:rsidP="006238B1">
      <w:pPr>
        <w:rPr>
          <w:rStyle w:val="Overskrift3Tegn"/>
          <w:rFonts w:ascii="Arial" w:hAnsi="Arial" w:cs="Arial"/>
          <w:color w:val="3F4DC2"/>
        </w:rPr>
      </w:pPr>
      <w:r w:rsidRPr="0074320C">
        <w:rPr>
          <w:rStyle w:val="Overskrift3Tegn"/>
          <w:rFonts w:ascii="Arial" w:hAnsi="Arial" w:cs="Arial"/>
          <w:color w:val="3F4DC2"/>
        </w:rPr>
        <w:t xml:space="preserve">Hvad er </w:t>
      </w:r>
      <w:r w:rsidR="006401A9">
        <w:rPr>
          <w:rStyle w:val="Overskrift3Tegn"/>
          <w:rFonts w:ascii="Arial" w:hAnsi="Arial" w:cs="Arial"/>
          <w:color w:val="3F4DC2"/>
        </w:rPr>
        <w:t>fortrolige</w:t>
      </w:r>
      <w:r w:rsidRPr="0074320C">
        <w:rPr>
          <w:rStyle w:val="Overskrift3Tegn"/>
          <w:rFonts w:ascii="Arial" w:hAnsi="Arial" w:cs="Arial"/>
          <w:color w:val="3F4DC2"/>
        </w:rPr>
        <w:t xml:space="preserve"> oplysninger?</w:t>
      </w:r>
    </w:p>
    <w:p w14:paraId="11D930B5" w14:textId="068EE501" w:rsidR="00CA2451" w:rsidRPr="0074320C" w:rsidRDefault="006401A9" w:rsidP="006238B1">
      <w:pPr>
        <w:rPr>
          <w:rFonts w:ascii="Arial" w:hAnsi="Arial" w:cs="Arial"/>
        </w:rPr>
      </w:pPr>
      <w:r>
        <w:rPr>
          <w:rFonts w:ascii="Arial" w:hAnsi="Arial" w:cs="Arial"/>
        </w:rPr>
        <w:t>Visse i</w:t>
      </w:r>
      <w:r w:rsidR="005E30E1">
        <w:rPr>
          <w:rFonts w:ascii="Arial" w:hAnsi="Arial" w:cs="Arial"/>
        </w:rPr>
        <w:t>nformationer</w:t>
      </w:r>
      <w:r w:rsidR="00662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må </w:t>
      </w:r>
      <w:r w:rsidR="00064599">
        <w:rPr>
          <w:rFonts w:ascii="Arial" w:hAnsi="Arial" w:cs="Arial"/>
        </w:rPr>
        <w:t xml:space="preserve">af sikkerhedsmæssige hensyn </w:t>
      </w:r>
      <w:r w:rsidR="005E30E1">
        <w:rPr>
          <w:rFonts w:ascii="Arial" w:hAnsi="Arial" w:cs="Arial"/>
        </w:rPr>
        <w:t>ikke offentliggøres.</w:t>
      </w:r>
      <w:r w:rsidR="00064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E36EE">
        <w:rPr>
          <w:rFonts w:ascii="Arial" w:hAnsi="Arial" w:cs="Arial"/>
        </w:rPr>
        <w:t xml:space="preserve"> Sikkerhedscirkulæret </w:t>
      </w:r>
      <w:r>
        <w:rPr>
          <w:rFonts w:ascii="Arial" w:hAnsi="Arial" w:cs="Arial"/>
        </w:rPr>
        <w:t xml:space="preserve">kan du </w:t>
      </w:r>
      <w:r w:rsidR="00CE36EE">
        <w:rPr>
          <w:rFonts w:ascii="Arial" w:hAnsi="Arial" w:cs="Arial"/>
        </w:rPr>
        <w:t xml:space="preserve">læse om fire niveauer </w:t>
      </w:r>
      <w:r>
        <w:rPr>
          <w:rFonts w:ascii="Arial" w:hAnsi="Arial" w:cs="Arial"/>
        </w:rPr>
        <w:t>af klassificerede informationer</w:t>
      </w:r>
      <w:r w:rsidR="00CE36EE">
        <w:rPr>
          <w:rFonts w:ascii="Arial" w:hAnsi="Arial" w:cs="Arial"/>
        </w:rPr>
        <w:t xml:space="preserve">: </w:t>
      </w:r>
      <w:r w:rsidR="00CE36EE" w:rsidRPr="0074320C">
        <w:rPr>
          <w:rFonts w:ascii="Arial" w:hAnsi="Arial" w:cs="Arial"/>
          <w:i/>
        </w:rPr>
        <w:t>til tjenestebrug</w:t>
      </w:r>
      <w:r w:rsidR="00CE36EE">
        <w:rPr>
          <w:rFonts w:ascii="Arial" w:hAnsi="Arial" w:cs="Arial"/>
        </w:rPr>
        <w:t xml:space="preserve">, </w:t>
      </w:r>
      <w:r w:rsidR="00CE36EE" w:rsidRPr="0074320C">
        <w:rPr>
          <w:rFonts w:ascii="Arial" w:hAnsi="Arial" w:cs="Arial"/>
          <w:i/>
        </w:rPr>
        <w:t>fortrolig</w:t>
      </w:r>
      <w:r w:rsidR="00CE36EE">
        <w:rPr>
          <w:rFonts w:ascii="Arial" w:hAnsi="Arial" w:cs="Arial"/>
          <w:i/>
        </w:rPr>
        <w:t>t</w:t>
      </w:r>
      <w:r w:rsidR="00CE36EE">
        <w:rPr>
          <w:rFonts w:ascii="Arial" w:hAnsi="Arial" w:cs="Arial"/>
        </w:rPr>
        <w:t xml:space="preserve">, </w:t>
      </w:r>
      <w:r w:rsidR="00CE36EE" w:rsidRPr="0074320C">
        <w:rPr>
          <w:rFonts w:ascii="Arial" w:hAnsi="Arial" w:cs="Arial"/>
          <w:i/>
        </w:rPr>
        <w:t>hemmelig</w:t>
      </w:r>
      <w:r w:rsidR="00CE36EE">
        <w:rPr>
          <w:rFonts w:ascii="Arial" w:hAnsi="Arial" w:cs="Arial"/>
          <w:i/>
        </w:rPr>
        <w:t>t</w:t>
      </w:r>
      <w:r w:rsidR="00CE36EE">
        <w:rPr>
          <w:rFonts w:ascii="Arial" w:hAnsi="Arial" w:cs="Arial"/>
        </w:rPr>
        <w:t xml:space="preserve"> og </w:t>
      </w:r>
      <w:r w:rsidR="00CE36EE" w:rsidRPr="0074320C">
        <w:rPr>
          <w:rFonts w:ascii="Arial" w:hAnsi="Arial" w:cs="Arial"/>
          <w:i/>
        </w:rPr>
        <w:t>yderst hemmelig</w:t>
      </w:r>
      <w:r w:rsidR="00CE36EE">
        <w:rPr>
          <w:rFonts w:ascii="Arial" w:hAnsi="Arial" w:cs="Arial"/>
          <w:i/>
        </w:rPr>
        <w:t>t</w:t>
      </w:r>
      <w:r w:rsidR="00CE36EE">
        <w:rPr>
          <w:rFonts w:ascii="Arial" w:hAnsi="Arial" w:cs="Arial"/>
        </w:rPr>
        <w:t>.</w:t>
      </w:r>
      <w:r w:rsidR="001E5135">
        <w:rPr>
          <w:rStyle w:val="Overskrift3Tegn"/>
          <w:rFonts w:ascii="Arial" w:hAnsi="Arial" w:cs="Arial"/>
          <w:color w:val="3F4DC2"/>
        </w:rPr>
        <w:br/>
      </w:r>
      <w:r w:rsidR="00064599">
        <w:br/>
      </w:r>
      <w:r w:rsidR="000B6172" w:rsidRPr="005D4009">
        <w:rPr>
          <w:rStyle w:val="Overskrift2Tegn"/>
          <w:rFonts w:ascii="Arial" w:hAnsi="Arial" w:cs="Arial"/>
          <w:color w:val="3F4DC2"/>
          <w:sz w:val="30"/>
          <w:szCs w:val="30"/>
        </w:rPr>
        <w:t>2. Lav stærke kodeord</w:t>
      </w:r>
      <w:r w:rsidR="00492D44" w:rsidRPr="00492D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2E3AE9" w14:textId="75D792D0" w:rsidR="00374C90" w:rsidRDefault="00740459" w:rsidP="000B6172">
      <w:pPr>
        <w:rPr>
          <w:rFonts w:ascii="Arial" w:eastAsiaTheme="majorEastAsia" w:hAnsi="Arial" w:cs="Arial"/>
          <w:bCs/>
          <w:color w:val="3F4DC2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83840" behindDoc="1" locked="0" layoutInCell="1" allowOverlap="1" wp14:anchorId="5E7C8C8D" wp14:editId="2A2323FE">
            <wp:simplePos x="0" y="0"/>
            <wp:positionH relativeFrom="column">
              <wp:posOffset>2882900</wp:posOffset>
            </wp:positionH>
            <wp:positionV relativeFrom="paragraph">
              <wp:posOffset>-759460</wp:posOffset>
            </wp:positionV>
            <wp:extent cx="1059180" cy="762000"/>
            <wp:effectExtent l="0" t="0" r="7620" b="0"/>
            <wp:wrapThrough wrapText="bothSides">
              <wp:wrapPolygon edited="0">
                <wp:start x="0" y="0"/>
                <wp:lineTo x="0" y="21060"/>
                <wp:lineTo x="21367" y="21060"/>
                <wp:lineTo x="21367" y="0"/>
                <wp:lineTo x="0" y="0"/>
              </wp:wrapPolygon>
            </wp:wrapThrough>
            <wp:docPr id="13" name="Billede 13" descr="C:\Users\B008156\Desktop\DIGST_JPGs\03_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08156\Desktop\DIGST_JPGs\03_Passwor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C1">
        <w:rPr>
          <w:rFonts w:ascii="Arial" w:eastAsiaTheme="majorEastAsia" w:hAnsi="Arial" w:cs="Arial"/>
          <w:bCs/>
          <w:color w:val="3F4DC2"/>
        </w:rPr>
        <w:t>Lav stærke kodeord</w:t>
      </w:r>
      <w:r w:rsidR="000B6172" w:rsidRPr="001E5135">
        <w:rPr>
          <w:rFonts w:ascii="Arial" w:eastAsiaTheme="majorEastAsia" w:hAnsi="Arial" w:cs="Arial"/>
          <w:bCs/>
          <w:color w:val="3F4DC2"/>
        </w:rPr>
        <w:t xml:space="preserve">, så </w:t>
      </w:r>
      <w:r w:rsidR="00454FB1">
        <w:rPr>
          <w:rFonts w:ascii="Arial" w:eastAsiaTheme="majorEastAsia" w:hAnsi="Arial" w:cs="Arial"/>
          <w:bCs/>
          <w:color w:val="3F4DC2"/>
        </w:rPr>
        <w:t xml:space="preserve">dine </w:t>
      </w:r>
      <w:r w:rsidR="003735C1">
        <w:rPr>
          <w:rFonts w:ascii="Arial" w:eastAsiaTheme="majorEastAsia" w:hAnsi="Arial" w:cs="Arial"/>
          <w:bCs/>
          <w:color w:val="3F4DC2"/>
        </w:rPr>
        <w:t xml:space="preserve">systemer </w:t>
      </w:r>
      <w:r w:rsidR="000B6172" w:rsidRPr="001E5135">
        <w:rPr>
          <w:rFonts w:ascii="Arial" w:eastAsiaTheme="majorEastAsia" w:hAnsi="Arial" w:cs="Arial"/>
          <w:bCs/>
          <w:color w:val="3F4DC2"/>
        </w:rPr>
        <w:t>ikke nemt k</w:t>
      </w:r>
      <w:r w:rsidR="000B6172" w:rsidRPr="00BC034B">
        <w:rPr>
          <w:rFonts w:ascii="Arial" w:eastAsiaTheme="majorEastAsia" w:hAnsi="Arial" w:cs="Arial"/>
          <w:bCs/>
          <w:color w:val="3F4DC2"/>
        </w:rPr>
        <w:t>an</w:t>
      </w:r>
      <w:r w:rsidR="000B6172" w:rsidRPr="001E5135">
        <w:rPr>
          <w:rFonts w:ascii="Arial" w:eastAsiaTheme="majorEastAsia" w:hAnsi="Arial" w:cs="Arial"/>
          <w:bCs/>
          <w:color w:val="3F4DC2"/>
        </w:rPr>
        <w:t xml:space="preserve"> hackes. </w:t>
      </w:r>
    </w:p>
    <w:p w14:paraId="0C96EE77" w14:textId="6088EE99" w:rsidR="000B6172" w:rsidRPr="00374C90" w:rsidRDefault="00454FB1" w:rsidP="000B617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B6172" w:rsidRPr="00374C90">
        <w:rPr>
          <w:rFonts w:ascii="Arial" w:hAnsi="Arial" w:cs="Arial"/>
        </w:rPr>
        <w:t xml:space="preserve">it kodeord </w:t>
      </w:r>
      <w:r>
        <w:rPr>
          <w:rFonts w:ascii="Arial" w:hAnsi="Arial" w:cs="Arial"/>
        </w:rPr>
        <w:t xml:space="preserve">bør </w:t>
      </w:r>
      <w:r w:rsidR="000B6172" w:rsidRPr="00374C90">
        <w:rPr>
          <w:rFonts w:ascii="Arial" w:hAnsi="Arial" w:cs="Arial"/>
        </w:rPr>
        <w:t>være:</w:t>
      </w:r>
    </w:p>
    <w:p w14:paraId="1546FB56" w14:textId="00363AF4" w:rsidR="000B6172" w:rsidRPr="000B6172" w:rsidRDefault="000B6172" w:rsidP="000B6172">
      <w:pPr>
        <w:pStyle w:val="Opstilling-punkttegn"/>
        <w:rPr>
          <w:rFonts w:ascii="Arial" w:hAnsi="Arial" w:cs="Arial"/>
        </w:rPr>
      </w:pPr>
      <w:r w:rsidRPr="000B6172">
        <w:rPr>
          <w:rFonts w:ascii="Arial" w:hAnsi="Arial" w:cs="Arial"/>
          <w:b/>
        </w:rPr>
        <w:t>Langt</w:t>
      </w:r>
      <w:r w:rsidR="00D135EC">
        <w:rPr>
          <w:rFonts w:ascii="Arial" w:hAnsi="Arial" w:cs="Arial"/>
        </w:rPr>
        <w:t xml:space="preserve"> – m</w:t>
      </w:r>
      <w:r w:rsidR="00B21DF4">
        <w:rPr>
          <w:rFonts w:ascii="Arial" w:hAnsi="Arial" w:cs="Arial"/>
        </w:rPr>
        <w:t>indst</w:t>
      </w:r>
      <w:r w:rsidRPr="000B6172">
        <w:rPr>
          <w:rFonts w:ascii="Arial" w:hAnsi="Arial" w:cs="Arial"/>
        </w:rPr>
        <w:t xml:space="preserve"> </w:t>
      </w:r>
      <w:r w:rsidR="00B21DF4">
        <w:rPr>
          <w:rFonts w:ascii="Arial" w:hAnsi="Arial" w:cs="Arial"/>
        </w:rPr>
        <w:t>1</w:t>
      </w:r>
      <w:r w:rsidR="00552DB5">
        <w:rPr>
          <w:rFonts w:ascii="Arial" w:hAnsi="Arial" w:cs="Arial"/>
        </w:rPr>
        <w:t>5</w:t>
      </w:r>
      <w:r w:rsidR="005877CB">
        <w:rPr>
          <w:rFonts w:ascii="Arial" w:hAnsi="Arial" w:cs="Arial"/>
        </w:rPr>
        <w:t xml:space="preserve"> tegn</w:t>
      </w:r>
      <w:r w:rsidR="00BC034B">
        <w:rPr>
          <w:rFonts w:ascii="Arial" w:hAnsi="Arial" w:cs="Arial"/>
        </w:rPr>
        <w:t>.</w:t>
      </w:r>
      <w:r w:rsidR="00B21DF4">
        <w:rPr>
          <w:rFonts w:ascii="Arial" w:hAnsi="Arial" w:cs="Arial"/>
        </w:rPr>
        <w:t xml:space="preserve"> </w:t>
      </w:r>
    </w:p>
    <w:p w14:paraId="5F24DD3E" w14:textId="77777777" w:rsidR="000B6172" w:rsidRPr="000B6172" w:rsidRDefault="000B6172" w:rsidP="000B6172">
      <w:pPr>
        <w:pStyle w:val="Opstilling-punkttegn"/>
        <w:rPr>
          <w:rFonts w:ascii="Arial" w:hAnsi="Arial" w:cs="Arial"/>
        </w:rPr>
      </w:pPr>
      <w:r w:rsidRPr="000B6172">
        <w:rPr>
          <w:rFonts w:ascii="Arial" w:hAnsi="Arial" w:cs="Arial"/>
          <w:b/>
        </w:rPr>
        <w:t>Unikt</w:t>
      </w:r>
      <w:r w:rsidRPr="000B6172">
        <w:rPr>
          <w:rFonts w:ascii="Arial" w:hAnsi="Arial" w:cs="Arial"/>
        </w:rPr>
        <w:t xml:space="preserve"> – brug ikke det samme kodeord flere steder</w:t>
      </w:r>
      <w:r w:rsidR="00BC034B">
        <w:rPr>
          <w:rFonts w:ascii="Arial" w:hAnsi="Arial" w:cs="Arial"/>
        </w:rPr>
        <w:t>.</w:t>
      </w:r>
    </w:p>
    <w:p w14:paraId="24488CE9" w14:textId="77777777" w:rsidR="00A83A44" w:rsidRPr="00374C90" w:rsidRDefault="000B6172" w:rsidP="00374C90">
      <w:pPr>
        <w:pStyle w:val="Opstilling-punkttegn"/>
        <w:spacing w:before="86"/>
        <w:rPr>
          <w:rFonts w:ascii="Arial" w:hAnsi="Arial" w:cs="Arial"/>
        </w:rPr>
      </w:pPr>
      <w:r w:rsidRPr="00F329CD">
        <w:rPr>
          <w:rFonts w:ascii="Arial" w:hAnsi="Arial" w:cs="Arial"/>
          <w:b/>
        </w:rPr>
        <w:t>Dit og kun dit</w:t>
      </w:r>
      <w:r w:rsidRPr="00F329CD">
        <w:rPr>
          <w:rFonts w:ascii="Arial" w:hAnsi="Arial" w:cs="Arial"/>
        </w:rPr>
        <w:t xml:space="preserve"> – del ikke dit kodeord med dine kollegaer</w:t>
      </w:r>
      <w:r w:rsidR="00BC034B">
        <w:t>.</w:t>
      </w:r>
    </w:p>
    <w:p w14:paraId="0E528404" w14:textId="149E5198" w:rsidR="00A83A44" w:rsidRDefault="00DD545E" w:rsidP="00A83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er vigtigt, at </w:t>
      </w:r>
      <w:r w:rsidR="00C33BB6">
        <w:rPr>
          <w:rFonts w:ascii="Arial" w:hAnsi="Arial" w:cs="Arial"/>
        </w:rPr>
        <w:t xml:space="preserve">kodeordet </w:t>
      </w:r>
      <w:r>
        <w:rPr>
          <w:rFonts w:ascii="Arial" w:hAnsi="Arial" w:cs="Arial"/>
        </w:rPr>
        <w:t>er langt</w:t>
      </w:r>
      <w:r w:rsidR="00284943">
        <w:rPr>
          <w:rFonts w:ascii="Arial" w:hAnsi="Arial" w:cs="Arial"/>
        </w:rPr>
        <w:t xml:space="preserve">. </w:t>
      </w:r>
      <w:r w:rsidR="00C33BB6">
        <w:rPr>
          <w:rFonts w:ascii="Arial" w:hAnsi="Arial" w:cs="Arial"/>
        </w:rPr>
        <w:t xml:space="preserve">Hvert ekstra tegn </w:t>
      </w:r>
      <w:r w:rsidR="0085609C">
        <w:rPr>
          <w:rFonts w:ascii="Arial" w:hAnsi="Arial" w:cs="Arial"/>
        </w:rPr>
        <w:t xml:space="preserve">giver flere kombinationsmuligheder og </w:t>
      </w:r>
      <w:r w:rsidR="00C33BB6">
        <w:rPr>
          <w:rFonts w:ascii="Arial" w:hAnsi="Arial" w:cs="Arial"/>
        </w:rPr>
        <w:t>gør det sværere at bryde.</w:t>
      </w:r>
      <w:r w:rsidR="00552DB5">
        <w:rPr>
          <w:rFonts w:ascii="Arial" w:hAnsi="Arial" w:cs="Arial"/>
        </w:rPr>
        <w:t xml:space="preserve"> </w:t>
      </w:r>
      <w:r w:rsidR="00552DB5" w:rsidRPr="00552DB5">
        <w:t xml:space="preserve"> </w:t>
      </w:r>
    </w:p>
    <w:p w14:paraId="0E9F37DE" w14:textId="7A668667" w:rsidR="00556391" w:rsidRPr="0074320C" w:rsidRDefault="000B6172" w:rsidP="00556391">
      <w:pPr>
        <w:rPr>
          <w:rFonts w:ascii="Arial" w:eastAsiaTheme="majorEastAsia" w:hAnsi="Arial" w:cs="Arial"/>
          <w:b/>
          <w:bCs/>
          <w:color w:val="3F4DC2"/>
        </w:rPr>
      </w:pPr>
      <w:r w:rsidRPr="005D4009">
        <w:rPr>
          <w:rStyle w:val="Overskrift3Tegn"/>
          <w:rFonts w:ascii="Arial" w:hAnsi="Arial" w:cs="Arial"/>
          <w:color w:val="3F4DC2"/>
        </w:rPr>
        <w:t xml:space="preserve">Kodeordet </w:t>
      </w:r>
      <w:r w:rsidR="00D976BE">
        <w:rPr>
          <w:rStyle w:val="Overskrift3Tegn"/>
          <w:rFonts w:ascii="Arial" w:hAnsi="Arial" w:cs="Arial"/>
          <w:color w:val="3F4DC2"/>
        </w:rPr>
        <w:t xml:space="preserve">bør </w:t>
      </w:r>
      <w:r w:rsidRPr="005D4009">
        <w:rPr>
          <w:rStyle w:val="Overskrift3Tegn"/>
          <w:rFonts w:ascii="Arial" w:hAnsi="Arial" w:cs="Arial"/>
          <w:color w:val="3F4DC2"/>
        </w:rPr>
        <w:t>være nemt at huske</w:t>
      </w:r>
      <w:r w:rsidR="004D2290">
        <w:rPr>
          <w:rStyle w:val="Overskrift3Tegn"/>
          <w:rFonts w:ascii="Arial" w:hAnsi="Arial" w:cs="Arial"/>
          <w:color w:val="3F4DC2"/>
        </w:rPr>
        <w:t xml:space="preserve"> </w:t>
      </w:r>
      <w:r w:rsidR="009627F9">
        <w:rPr>
          <w:rStyle w:val="Overskrift3Tegn"/>
          <w:rFonts w:ascii="Arial" w:hAnsi="Arial" w:cs="Arial"/>
          <w:color w:val="3F4DC2"/>
        </w:rPr>
        <w:t xml:space="preserve">for dig </w:t>
      </w:r>
      <w:r w:rsidR="004D2290">
        <w:rPr>
          <w:rStyle w:val="Overskrift3Tegn"/>
          <w:rFonts w:ascii="Arial" w:hAnsi="Arial" w:cs="Arial"/>
          <w:color w:val="3F4DC2"/>
        </w:rPr>
        <w:t xml:space="preserve">og svært </w:t>
      </w:r>
      <w:r w:rsidR="009627F9">
        <w:rPr>
          <w:rStyle w:val="Overskrift3Tegn"/>
          <w:rFonts w:ascii="Arial" w:hAnsi="Arial" w:cs="Arial"/>
          <w:color w:val="3F4DC2"/>
        </w:rPr>
        <w:t xml:space="preserve">for svindlerne </w:t>
      </w:r>
      <w:r w:rsidR="004D2290">
        <w:rPr>
          <w:rStyle w:val="Overskrift3Tegn"/>
          <w:rFonts w:ascii="Arial" w:hAnsi="Arial" w:cs="Arial"/>
          <w:color w:val="3F4DC2"/>
        </w:rPr>
        <w:t>at gætte</w:t>
      </w:r>
      <w:r w:rsidR="00454FB1">
        <w:rPr>
          <w:rStyle w:val="Overskrift3Tegn"/>
          <w:rFonts w:ascii="Arial" w:hAnsi="Arial" w:cs="Arial"/>
          <w:color w:val="3F4DC2"/>
        </w:rPr>
        <w:br/>
      </w:r>
      <w:r w:rsidRPr="005D4009">
        <w:rPr>
          <w:rStyle w:val="Overskrift3Tegn"/>
          <w:rFonts w:ascii="Arial" w:hAnsi="Arial" w:cs="Arial"/>
          <w:color w:val="3F4DC2"/>
        </w:rPr>
        <w:br/>
      </w:r>
      <w:r w:rsidR="00556391" w:rsidRPr="00556391">
        <w:rPr>
          <w:rFonts w:ascii="Arial" w:hAnsi="Arial" w:cs="Arial"/>
        </w:rPr>
        <w:t>Du kan fx bygge det op efter en simpel sætning:</w:t>
      </w:r>
    </w:p>
    <w:p w14:paraId="5C1830F8" w14:textId="57B7E95E" w:rsidR="004C1ED6" w:rsidRPr="00CE36EE" w:rsidRDefault="0032548F" w:rsidP="0074320C">
      <w:pPr>
        <w:pStyle w:val="Opstilling-punkttegn"/>
        <w:rPr>
          <w:rFonts w:ascii="Arial" w:hAnsi="Arial" w:cs="Arial"/>
        </w:rPr>
      </w:pPr>
      <w:r w:rsidRPr="0032548F">
        <w:rPr>
          <w:rFonts w:ascii="Arial" w:hAnsi="Arial" w:cs="Arial"/>
        </w:rPr>
        <w:t>I2018spistejegmangeis</w:t>
      </w:r>
      <w:r w:rsidR="003735C1">
        <w:rPr>
          <w:rFonts w:ascii="Arial" w:hAnsi="Arial" w:cs="Arial"/>
        </w:rPr>
        <w:t>%</w:t>
      </w:r>
      <w:r w:rsidR="00CE36EE">
        <w:rPr>
          <w:rFonts w:ascii="Arial" w:hAnsi="Arial" w:cs="Arial"/>
        </w:rPr>
        <w:br/>
      </w:r>
    </w:p>
    <w:p w14:paraId="271B87B7" w14:textId="57BFB6E5" w:rsidR="004C1ED6" w:rsidRPr="00BC034B" w:rsidRDefault="006238B1" w:rsidP="004C1ED6">
      <w:pPr>
        <w:pStyle w:val="Overskrift2"/>
        <w:rPr>
          <w:rFonts w:ascii="Arial" w:eastAsiaTheme="minorHAnsi" w:hAnsi="Arial" w:cs="Arial"/>
          <w:b w:val="0"/>
          <w:bCs w:val="0"/>
          <w:color w:val="00125E"/>
          <w:sz w:val="22"/>
          <w:szCs w:val="22"/>
        </w:rPr>
      </w:pPr>
      <w:r w:rsidRPr="004C1ED6">
        <w:rPr>
          <w:rFonts w:ascii="Arial" w:hAnsi="Arial" w:cs="Arial"/>
          <w:color w:val="3F4DC2"/>
          <w:sz w:val="30"/>
          <w:szCs w:val="30"/>
        </w:rPr>
        <w:t xml:space="preserve">3. </w:t>
      </w:r>
      <w:r w:rsidR="003735C1">
        <w:rPr>
          <w:rFonts w:ascii="Arial" w:hAnsi="Arial" w:cs="Arial"/>
          <w:color w:val="3F4DC2"/>
          <w:sz w:val="30"/>
          <w:szCs w:val="30"/>
        </w:rPr>
        <w:t>L</w:t>
      </w:r>
      <w:r w:rsidRPr="004C1ED6">
        <w:rPr>
          <w:rFonts w:ascii="Arial" w:hAnsi="Arial" w:cs="Arial"/>
          <w:color w:val="3F4DC2"/>
          <w:sz w:val="30"/>
          <w:szCs w:val="30"/>
        </w:rPr>
        <w:t>og på via VPN</w:t>
      </w:r>
      <w:r w:rsidR="00DD545E">
        <w:rPr>
          <w:rFonts w:ascii="Arial" w:hAnsi="Arial" w:cs="Arial"/>
          <w:color w:val="3F4DC2"/>
          <w:sz w:val="30"/>
          <w:szCs w:val="30"/>
        </w:rPr>
        <w:t>,</w:t>
      </w:r>
      <w:r w:rsidR="003735C1">
        <w:rPr>
          <w:rFonts w:ascii="Arial" w:hAnsi="Arial" w:cs="Arial"/>
          <w:color w:val="3F4DC2"/>
          <w:sz w:val="30"/>
          <w:szCs w:val="30"/>
        </w:rPr>
        <w:t xml:space="preserve"> og brug sikre netværk</w:t>
      </w:r>
    </w:p>
    <w:p w14:paraId="6632475A" w14:textId="0853737B" w:rsidR="00D141A3" w:rsidRPr="00D141A3" w:rsidRDefault="00A066FD" w:rsidP="00492D44">
      <w:pPr>
        <w:rPr>
          <w:rFonts w:ascii="Arial" w:eastAsiaTheme="majorEastAsia" w:hAnsi="Arial" w:cs="Arial"/>
          <w:bCs/>
          <w:color w:val="3F4DC2"/>
        </w:rPr>
      </w:pPr>
      <w:r w:rsidRPr="00BC034B">
        <w:rPr>
          <w:rFonts w:ascii="Arial" w:hAnsi="Arial" w:cs="Arial"/>
          <w:noProof/>
          <w:color w:val="3F4DC2"/>
          <w:lang w:eastAsia="da-DK"/>
        </w:rPr>
        <w:drawing>
          <wp:anchor distT="0" distB="0" distL="114300" distR="114300" simplePos="0" relativeHeight="251684864" behindDoc="1" locked="0" layoutInCell="1" allowOverlap="1" wp14:anchorId="067BCAC7" wp14:editId="561EE8E4">
            <wp:simplePos x="0" y="0"/>
            <wp:positionH relativeFrom="column">
              <wp:posOffset>3223260</wp:posOffset>
            </wp:positionH>
            <wp:positionV relativeFrom="paragraph">
              <wp:posOffset>93980</wp:posOffset>
            </wp:positionV>
            <wp:extent cx="670560" cy="704215"/>
            <wp:effectExtent l="0" t="0" r="0" b="635"/>
            <wp:wrapThrough wrapText="bothSides">
              <wp:wrapPolygon edited="0">
                <wp:start x="0" y="0"/>
                <wp:lineTo x="0" y="21035"/>
                <wp:lineTo x="20864" y="21035"/>
                <wp:lineTo x="20864" y="0"/>
                <wp:lineTo x="0" y="0"/>
              </wp:wrapPolygon>
            </wp:wrapThrough>
            <wp:docPr id="14" name="Billede 14" descr="C:\Users\B008156\Desktop\DIGST_JPGs\04_Wireless_Ne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008156\Desktop\DIGST_JPGs\04_Wireless_Networ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34B" w:rsidRPr="00D141A3">
        <w:rPr>
          <w:rFonts w:ascii="Arial" w:eastAsiaTheme="majorEastAsia" w:hAnsi="Arial" w:cs="Arial"/>
          <w:bCs/>
          <w:color w:val="3F4DC2"/>
          <w:sz w:val="20"/>
          <w:szCs w:val="20"/>
        </w:rPr>
        <w:br/>
      </w:r>
      <w:r w:rsidR="006620F7">
        <w:rPr>
          <w:rFonts w:ascii="Arial" w:eastAsiaTheme="majorEastAsia" w:hAnsi="Arial" w:cs="Arial"/>
          <w:bCs/>
          <w:color w:val="3F4DC2"/>
        </w:rPr>
        <w:t>H</w:t>
      </w:r>
      <w:r w:rsidR="006238B1" w:rsidRPr="00BC034B">
        <w:rPr>
          <w:rFonts w:ascii="Arial" w:eastAsiaTheme="majorEastAsia" w:hAnsi="Arial" w:cs="Arial"/>
          <w:bCs/>
          <w:color w:val="3F4DC2"/>
        </w:rPr>
        <w:t xml:space="preserve">vis </w:t>
      </w:r>
      <w:r w:rsidR="004750B7">
        <w:rPr>
          <w:rFonts w:ascii="Arial" w:eastAsiaTheme="majorEastAsia" w:hAnsi="Arial" w:cs="Arial"/>
          <w:bCs/>
          <w:color w:val="3F4DC2"/>
        </w:rPr>
        <w:t>cyberkriminelle</w:t>
      </w:r>
      <w:r w:rsidR="004750B7" w:rsidRPr="00BC034B">
        <w:rPr>
          <w:rFonts w:ascii="Arial" w:eastAsiaTheme="majorEastAsia" w:hAnsi="Arial" w:cs="Arial"/>
          <w:bCs/>
          <w:color w:val="3F4DC2"/>
        </w:rPr>
        <w:t xml:space="preserve"> </w:t>
      </w:r>
      <w:r w:rsidR="003735C1">
        <w:rPr>
          <w:rFonts w:ascii="Arial" w:eastAsiaTheme="majorEastAsia" w:hAnsi="Arial" w:cs="Arial"/>
          <w:bCs/>
          <w:color w:val="3F4DC2"/>
        </w:rPr>
        <w:t xml:space="preserve">har </w:t>
      </w:r>
      <w:r w:rsidR="006238B1" w:rsidRPr="00BC034B">
        <w:rPr>
          <w:rFonts w:ascii="Arial" w:eastAsiaTheme="majorEastAsia" w:hAnsi="Arial" w:cs="Arial"/>
          <w:bCs/>
          <w:color w:val="3F4DC2"/>
        </w:rPr>
        <w:t xml:space="preserve">adgang til </w:t>
      </w:r>
      <w:r w:rsidR="00A73BBA">
        <w:rPr>
          <w:rFonts w:ascii="Arial" w:eastAsiaTheme="majorEastAsia" w:hAnsi="Arial" w:cs="Arial"/>
          <w:bCs/>
          <w:color w:val="3F4DC2"/>
        </w:rPr>
        <w:t>d</w:t>
      </w:r>
      <w:r w:rsidR="00E87260">
        <w:rPr>
          <w:rFonts w:ascii="Arial" w:eastAsiaTheme="majorEastAsia" w:hAnsi="Arial" w:cs="Arial"/>
          <w:bCs/>
          <w:color w:val="3F4DC2"/>
        </w:rPr>
        <w:t xml:space="preserve">et </w:t>
      </w:r>
      <w:r w:rsidR="003735C1">
        <w:rPr>
          <w:rFonts w:ascii="Arial" w:eastAsiaTheme="majorEastAsia" w:hAnsi="Arial" w:cs="Arial"/>
          <w:bCs/>
          <w:color w:val="3F4DC2"/>
        </w:rPr>
        <w:t>WIFI</w:t>
      </w:r>
      <w:r w:rsidR="00E87260">
        <w:rPr>
          <w:rFonts w:ascii="Arial" w:eastAsiaTheme="majorEastAsia" w:hAnsi="Arial" w:cs="Arial"/>
          <w:bCs/>
          <w:color w:val="3F4DC2"/>
        </w:rPr>
        <w:t>, du anvender</w:t>
      </w:r>
      <w:r w:rsidR="006620F7">
        <w:rPr>
          <w:rFonts w:ascii="Arial" w:eastAsiaTheme="majorEastAsia" w:hAnsi="Arial" w:cs="Arial"/>
          <w:bCs/>
          <w:color w:val="3F4DC2"/>
        </w:rPr>
        <w:t>, kan dine informationer opsnappes</w:t>
      </w:r>
      <w:r w:rsidR="006238B1" w:rsidRPr="00BC034B">
        <w:rPr>
          <w:rFonts w:ascii="Arial" w:eastAsiaTheme="majorEastAsia" w:hAnsi="Arial" w:cs="Arial"/>
          <w:bCs/>
          <w:color w:val="3F4DC2"/>
        </w:rPr>
        <w:t xml:space="preserve">. </w:t>
      </w:r>
    </w:p>
    <w:p w14:paraId="3D64CEA3" w14:textId="70F0BBDD" w:rsidR="006C4687" w:rsidRPr="006C4687" w:rsidRDefault="006C4687" w:rsidP="006C4687">
      <w:pPr>
        <w:pStyle w:val="Opstilling-punkttegn"/>
        <w:rPr>
          <w:rFonts w:ascii="Arial" w:hAnsi="Arial" w:cs="Arial"/>
        </w:rPr>
      </w:pPr>
      <w:r w:rsidRPr="006C4687">
        <w:rPr>
          <w:rFonts w:ascii="Arial" w:hAnsi="Arial" w:cs="Arial"/>
        </w:rPr>
        <w:t xml:space="preserve">Tilslut altid VPN, som er en sikret krypteret forbindelse til din organisations netværk, inden du logger på dine systemer. </w:t>
      </w:r>
    </w:p>
    <w:p w14:paraId="4CA1373C" w14:textId="2AB2F65D" w:rsidR="000B6172" w:rsidRDefault="006620F7" w:rsidP="0074320C">
      <w:pPr>
        <w:pStyle w:val="Opstilling-punkttegn"/>
      </w:pPr>
      <w:r>
        <w:rPr>
          <w:rFonts w:ascii="Arial" w:hAnsi="Arial" w:cs="Arial"/>
        </w:rPr>
        <w:t>Brug kun s</w:t>
      </w:r>
      <w:r w:rsidR="003735C1">
        <w:rPr>
          <w:rFonts w:ascii="Arial" w:hAnsi="Arial" w:cs="Arial"/>
        </w:rPr>
        <w:t xml:space="preserve">ikre </w:t>
      </w:r>
      <w:r w:rsidR="00A73BBA">
        <w:rPr>
          <w:rFonts w:ascii="Arial" w:hAnsi="Arial" w:cs="Arial"/>
        </w:rPr>
        <w:t>WIFI</w:t>
      </w:r>
      <w:r w:rsidR="006238B1" w:rsidRPr="00BC034B">
        <w:rPr>
          <w:rFonts w:ascii="Arial" w:hAnsi="Arial" w:cs="Arial"/>
        </w:rPr>
        <w:t xml:space="preserve">, </w:t>
      </w:r>
      <w:r w:rsidR="00B06BD8" w:rsidRPr="00BC034B">
        <w:rPr>
          <w:rFonts w:ascii="Arial" w:hAnsi="Arial" w:cs="Arial"/>
        </w:rPr>
        <w:t xml:space="preserve">hvor du skal logge på med en </w:t>
      </w:r>
      <w:r w:rsidR="00B21DF4" w:rsidRPr="00BC034B">
        <w:rPr>
          <w:rFonts w:ascii="Arial" w:hAnsi="Arial" w:cs="Arial"/>
        </w:rPr>
        <w:t>kode</w:t>
      </w:r>
      <w:r w:rsidR="00BC034B">
        <w:rPr>
          <w:rFonts w:ascii="Arial" w:hAnsi="Arial" w:cs="Arial"/>
        </w:rPr>
        <w:t>.</w:t>
      </w:r>
      <w:r w:rsidR="00BB54F2">
        <w:rPr>
          <w:rFonts w:ascii="Arial" w:hAnsi="Arial" w:cs="Arial"/>
        </w:rPr>
        <w:t xml:space="preserve"> Husk, at offentlige netværk, fx </w:t>
      </w:r>
      <w:r w:rsidR="00C01091">
        <w:rPr>
          <w:rFonts w:ascii="Arial" w:hAnsi="Arial" w:cs="Arial"/>
        </w:rPr>
        <w:t>i</w:t>
      </w:r>
      <w:r w:rsidR="00BB54F2">
        <w:rPr>
          <w:rFonts w:ascii="Arial" w:hAnsi="Arial" w:cs="Arial"/>
        </w:rPr>
        <w:t xml:space="preserve"> café</w:t>
      </w:r>
      <w:r w:rsidR="00C01091">
        <w:rPr>
          <w:rFonts w:ascii="Arial" w:hAnsi="Arial" w:cs="Arial"/>
        </w:rPr>
        <w:t>er</w:t>
      </w:r>
      <w:r w:rsidR="00BB54F2">
        <w:rPr>
          <w:rFonts w:ascii="Arial" w:hAnsi="Arial" w:cs="Arial"/>
        </w:rPr>
        <w:t xml:space="preserve"> og i tog, hvor koden </w:t>
      </w:r>
      <w:r w:rsidR="00454FB1">
        <w:rPr>
          <w:rFonts w:ascii="Arial" w:hAnsi="Arial" w:cs="Arial"/>
        </w:rPr>
        <w:br/>
      </w:r>
      <w:r w:rsidR="00BB54F2">
        <w:rPr>
          <w:rFonts w:ascii="Arial" w:hAnsi="Arial" w:cs="Arial"/>
        </w:rPr>
        <w:t>er tilgængelig for alle, ikke er sikre.</w:t>
      </w:r>
      <w:r w:rsidR="00E87260">
        <w:rPr>
          <w:rFonts w:ascii="Arial" w:hAnsi="Arial" w:cs="Arial"/>
        </w:rPr>
        <w:t xml:space="preserve"> </w:t>
      </w:r>
      <w:r w:rsidR="006C4687">
        <w:rPr>
          <w:rFonts w:ascii="Arial" w:hAnsi="Arial" w:cs="Arial"/>
        </w:rPr>
        <w:t>Benyt dig i stedet af internetdeling fra din arbejdstelefon, hvis du kan.</w:t>
      </w:r>
    </w:p>
    <w:sectPr w:rsidR="000B6172" w:rsidSect="00AB2193">
      <w:headerReference w:type="default" r:id="rId16"/>
      <w:footerReference w:type="default" r:id="rId17"/>
      <w:pgSz w:w="16838" w:h="11906" w:orient="landscape"/>
      <w:pgMar w:top="1134" w:right="1103" w:bottom="567" w:left="1134" w:header="708" w:footer="708" w:gutter="0"/>
      <w:cols w:num="2" w:space="18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8131" w14:textId="77777777" w:rsidR="00C22FAE" w:rsidRDefault="00C22FAE" w:rsidP="00932347">
      <w:pPr>
        <w:spacing w:after="0" w:line="240" w:lineRule="auto"/>
      </w:pPr>
      <w:r>
        <w:separator/>
      </w:r>
    </w:p>
  </w:endnote>
  <w:endnote w:type="continuationSeparator" w:id="0">
    <w:p w14:paraId="58024EC3" w14:textId="77777777" w:rsidR="00C22FAE" w:rsidRDefault="00C22FAE" w:rsidP="00932347">
      <w:pPr>
        <w:spacing w:after="0" w:line="240" w:lineRule="auto"/>
      </w:pPr>
      <w:r>
        <w:continuationSeparator/>
      </w:r>
    </w:p>
  </w:endnote>
  <w:endnote w:type="continuationNotice" w:id="1">
    <w:p w14:paraId="37BA2A4C" w14:textId="77777777" w:rsidR="00C22FAE" w:rsidRDefault="00C22F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B292" w14:textId="77777777" w:rsidR="004955F0" w:rsidRDefault="004955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B65D" w14:textId="77777777" w:rsidR="00C22FAE" w:rsidRDefault="00C22FAE" w:rsidP="00932347">
      <w:pPr>
        <w:spacing w:after="0" w:line="240" w:lineRule="auto"/>
      </w:pPr>
      <w:r>
        <w:separator/>
      </w:r>
    </w:p>
  </w:footnote>
  <w:footnote w:type="continuationSeparator" w:id="0">
    <w:p w14:paraId="32077581" w14:textId="77777777" w:rsidR="00C22FAE" w:rsidRDefault="00C22FAE" w:rsidP="00932347">
      <w:pPr>
        <w:spacing w:after="0" w:line="240" w:lineRule="auto"/>
      </w:pPr>
      <w:r>
        <w:continuationSeparator/>
      </w:r>
    </w:p>
  </w:footnote>
  <w:footnote w:type="continuationNotice" w:id="1">
    <w:p w14:paraId="5069E3C1" w14:textId="77777777" w:rsidR="00C22FAE" w:rsidRDefault="00C22F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DF98" w14:textId="77777777" w:rsidR="004955F0" w:rsidRDefault="004955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3AD75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3AC25D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863ABA"/>
    <w:multiLevelType w:val="hybridMultilevel"/>
    <w:tmpl w:val="933002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E5F2"/>
    <w:multiLevelType w:val="hybridMultilevel"/>
    <w:tmpl w:val="1CACC2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8"/>
    <w:rsid w:val="000074B4"/>
    <w:rsid w:val="00010A55"/>
    <w:rsid w:val="00011556"/>
    <w:rsid w:val="00014ECB"/>
    <w:rsid w:val="0001791D"/>
    <w:rsid w:val="00026D64"/>
    <w:rsid w:val="00034F63"/>
    <w:rsid w:val="0004249B"/>
    <w:rsid w:val="00064599"/>
    <w:rsid w:val="00067217"/>
    <w:rsid w:val="00082DB6"/>
    <w:rsid w:val="00084478"/>
    <w:rsid w:val="00096E98"/>
    <w:rsid w:val="000A6902"/>
    <w:rsid w:val="000B6172"/>
    <w:rsid w:val="000B7EB1"/>
    <w:rsid w:val="000C057A"/>
    <w:rsid w:val="000C3CC0"/>
    <w:rsid w:val="000C5820"/>
    <w:rsid w:val="000D2614"/>
    <w:rsid w:val="000D5683"/>
    <w:rsid w:val="000D76B5"/>
    <w:rsid w:val="000E4132"/>
    <w:rsid w:val="000F0265"/>
    <w:rsid w:val="000F0F02"/>
    <w:rsid w:val="00101AC7"/>
    <w:rsid w:val="0011590B"/>
    <w:rsid w:val="00116E31"/>
    <w:rsid w:val="001332FA"/>
    <w:rsid w:val="0013471D"/>
    <w:rsid w:val="0014473A"/>
    <w:rsid w:val="00144B38"/>
    <w:rsid w:val="00151461"/>
    <w:rsid w:val="00160A74"/>
    <w:rsid w:val="00185BB9"/>
    <w:rsid w:val="0018676D"/>
    <w:rsid w:val="001963EB"/>
    <w:rsid w:val="00197686"/>
    <w:rsid w:val="001B1436"/>
    <w:rsid w:val="001B598C"/>
    <w:rsid w:val="001B6262"/>
    <w:rsid w:val="001C194D"/>
    <w:rsid w:val="001C72D5"/>
    <w:rsid w:val="001E0EA2"/>
    <w:rsid w:val="001E334B"/>
    <w:rsid w:val="001E5135"/>
    <w:rsid w:val="001F1C58"/>
    <w:rsid w:val="001F4AF5"/>
    <w:rsid w:val="002127F1"/>
    <w:rsid w:val="00213200"/>
    <w:rsid w:val="0022751D"/>
    <w:rsid w:val="00227C99"/>
    <w:rsid w:val="00227D27"/>
    <w:rsid w:val="00232E88"/>
    <w:rsid w:val="002416DE"/>
    <w:rsid w:val="00264C11"/>
    <w:rsid w:val="00270D8F"/>
    <w:rsid w:val="00271447"/>
    <w:rsid w:val="0027758E"/>
    <w:rsid w:val="00277A0E"/>
    <w:rsid w:val="0028189A"/>
    <w:rsid w:val="002821F5"/>
    <w:rsid w:val="00284943"/>
    <w:rsid w:val="002C5FFB"/>
    <w:rsid w:val="002C7DBB"/>
    <w:rsid w:val="002D21FA"/>
    <w:rsid w:val="002E45DA"/>
    <w:rsid w:val="002E56BE"/>
    <w:rsid w:val="002F53F0"/>
    <w:rsid w:val="002F5BCC"/>
    <w:rsid w:val="002F5DE2"/>
    <w:rsid w:val="002F6E3B"/>
    <w:rsid w:val="00311974"/>
    <w:rsid w:val="0031366F"/>
    <w:rsid w:val="003148E0"/>
    <w:rsid w:val="0032548F"/>
    <w:rsid w:val="003375DE"/>
    <w:rsid w:val="00351D26"/>
    <w:rsid w:val="0035219E"/>
    <w:rsid w:val="003536BD"/>
    <w:rsid w:val="003544C0"/>
    <w:rsid w:val="003560BF"/>
    <w:rsid w:val="00360210"/>
    <w:rsid w:val="003634E0"/>
    <w:rsid w:val="00365D97"/>
    <w:rsid w:val="003708B5"/>
    <w:rsid w:val="003735C1"/>
    <w:rsid w:val="00374C90"/>
    <w:rsid w:val="003827AF"/>
    <w:rsid w:val="00387B3E"/>
    <w:rsid w:val="003946EC"/>
    <w:rsid w:val="00397EDF"/>
    <w:rsid w:val="003A25C1"/>
    <w:rsid w:val="003A679D"/>
    <w:rsid w:val="003B203A"/>
    <w:rsid w:val="003C5848"/>
    <w:rsid w:val="003D619B"/>
    <w:rsid w:val="003F1E02"/>
    <w:rsid w:val="003F3472"/>
    <w:rsid w:val="00403E65"/>
    <w:rsid w:val="00405D1F"/>
    <w:rsid w:val="00406F1D"/>
    <w:rsid w:val="0041080B"/>
    <w:rsid w:val="0042326A"/>
    <w:rsid w:val="0042352E"/>
    <w:rsid w:val="004253CE"/>
    <w:rsid w:val="00442B78"/>
    <w:rsid w:val="0044457A"/>
    <w:rsid w:val="00450F41"/>
    <w:rsid w:val="00454FB1"/>
    <w:rsid w:val="00462D23"/>
    <w:rsid w:val="004656D9"/>
    <w:rsid w:val="004729FC"/>
    <w:rsid w:val="00472A7C"/>
    <w:rsid w:val="004750B7"/>
    <w:rsid w:val="00491220"/>
    <w:rsid w:val="00492D44"/>
    <w:rsid w:val="004955F0"/>
    <w:rsid w:val="004975FF"/>
    <w:rsid w:val="004B53B7"/>
    <w:rsid w:val="004C1ED6"/>
    <w:rsid w:val="004D2290"/>
    <w:rsid w:val="004E2807"/>
    <w:rsid w:val="00507FDA"/>
    <w:rsid w:val="005134BC"/>
    <w:rsid w:val="00524B61"/>
    <w:rsid w:val="00524FFE"/>
    <w:rsid w:val="00527883"/>
    <w:rsid w:val="00542700"/>
    <w:rsid w:val="00550CCD"/>
    <w:rsid w:val="0055255A"/>
    <w:rsid w:val="00552DB5"/>
    <w:rsid w:val="00556391"/>
    <w:rsid w:val="00561624"/>
    <w:rsid w:val="00563A7C"/>
    <w:rsid w:val="00566EB0"/>
    <w:rsid w:val="00573883"/>
    <w:rsid w:val="00580602"/>
    <w:rsid w:val="005857DD"/>
    <w:rsid w:val="005877CB"/>
    <w:rsid w:val="00594BC8"/>
    <w:rsid w:val="00596394"/>
    <w:rsid w:val="005A09C3"/>
    <w:rsid w:val="005B7719"/>
    <w:rsid w:val="005C46C2"/>
    <w:rsid w:val="005C4E76"/>
    <w:rsid w:val="005C737A"/>
    <w:rsid w:val="005D29D1"/>
    <w:rsid w:val="005D4009"/>
    <w:rsid w:val="005E022C"/>
    <w:rsid w:val="005E30E1"/>
    <w:rsid w:val="005F4338"/>
    <w:rsid w:val="005F45F0"/>
    <w:rsid w:val="005F4718"/>
    <w:rsid w:val="006002DF"/>
    <w:rsid w:val="006078CB"/>
    <w:rsid w:val="006238B1"/>
    <w:rsid w:val="00632AA6"/>
    <w:rsid w:val="006401A9"/>
    <w:rsid w:val="00645FB0"/>
    <w:rsid w:val="006620F7"/>
    <w:rsid w:val="0066390B"/>
    <w:rsid w:val="00664E18"/>
    <w:rsid w:val="00671C50"/>
    <w:rsid w:val="00674737"/>
    <w:rsid w:val="0067492B"/>
    <w:rsid w:val="00683702"/>
    <w:rsid w:val="00692368"/>
    <w:rsid w:val="00694402"/>
    <w:rsid w:val="006A7CA8"/>
    <w:rsid w:val="006C4687"/>
    <w:rsid w:val="006C4DBF"/>
    <w:rsid w:val="006F0AE4"/>
    <w:rsid w:val="00703EBC"/>
    <w:rsid w:val="00706612"/>
    <w:rsid w:val="00710163"/>
    <w:rsid w:val="00737216"/>
    <w:rsid w:val="00740459"/>
    <w:rsid w:val="0074320C"/>
    <w:rsid w:val="007451E2"/>
    <w:rsid w:val="00753088"/>
    <w:rsid w:val="00755D0B"/>
    <w:rsid w:val="00763C97"/>
    <w:rsid w:val="0076754F"/>
    <w:rsid w:val="007748F7"/>
    <w:rsid w:val="00790036"/>
    <w:rsid w:val="00791BC2"/>
    <w:rsid w:val="007944D4"/>
    <w:rsid w:val="00795416"/>
    <w:rsid w:val="007E1804"/>
    <w:rsid w:val="007E5886"/>
    <w:rsid w:val="007E634D"/>
    <w:rsid w:val="00805940"/>
    <w:rsid w:val="00825632"/>
    <w:rsid w:val="00837E60"/>
    <w:rsid w:val="00850735"/>
    <w:rsid w:val="0085609C"/>
    <w:rsid w:val="00880A5A"/>
    <w:rsid w:val="008820B6"/>
    <w:rsid w:val="00887738"/>
    <w:rsid w:val="008955F1"/>
    <w:rsid w:val="008B42EE"/>
    <w:rsid w:val="008C3E7B"/>
    <w:rsid w:val="00906D30"/>
    <w:rsid w:val="00907F71"/>
    <w:rsid w:val="00922C47"/>
    <w:rsid w:val="00924269"/>
    <w:rsid w:val="00932347"/>
    <w:rsid w:val="00941E37"/>
    <w:rsid w:val="00957144"/>
    <w:rsid w:val="0096196D"/>
    <w:rsid w:val="009627F9"/>
    <w:rsid w:val="009776DE"/>
    <w:rsid w:val="00977EC0"/>
    <w:rsid w:val="0098357C"/>
    <w:rsid w:val="00984842"/>
    <w:rsid w:val="00987382"/>
    <w:rsid w:val="00993D44"/>
    <w:rsid w:val="009A11BE"/>
    <w:rsid w:val="009A26C4"/>
    <w:rsid w:val="009A45A1"/>
    <w:rsid w:val="009B7164"/>
    <w:rsid w:val="009C302B"/>
    <w:rsid w:val="009E3191"/>
    <w:rsid w:val="009E3F06"/>
    <w:rsid w:val="009F023F"/>
    <w:rsid w:val="009F5175"/>
    <w:rsid w:val="009F6CA9"/>
    <w:rsid w:val="009F7176"/>
    <w:rsid w:val="00A066FD"/>
    <w:rsid w:val="00A2639E"/>
    <w:rsid w:val="00A26558"/>
    <w:rsid w:val="00A33700"/>
    <w:rsid w:val="00A377A0"/>
    <w:rsid w:val="00A46B1E"/>
    <w:rsid w:val="00A554E5"/>
    <w:rsid w:val="00A5595E"/>
    <w:rsid w:val="00A63814"/>
    <w:rsid w:val="00A73BBA"/>
    <w:rsid w:val="00A759C2"/>
    <w:rsid w:val="00A82ABA"/>
    <w:rsid w:val="00A83A44"/>
    <w:rsid w:val="00A94039"/>
    <w:rsid w:val="00A940A3"/>
    <w:rsid w:val="00A96EF0"/>
    <w:rsid w:val="00AA4055"/>
    <w:rsid w:val="00AA7148"/>
    <w:rsid w:val="00AB2193"/>
    <w:rsid w:val="00AB4556"/>
    <w:rsid w:val="00AC0095"/>
    <w:rsid w:val="00AC3EF6"/>
    <w:rsid w:val="00AC418E"/>
    <w:rsid w:val="00AD6046"/>
    <w:rsid w:val="00AD770C"/>
    <w:rsid w:val="00AD7C63"/>
    <w:rsid w:val="00AE2CDF"/>
    <w:rsid w:val="00AE7EEA"/>
    <w:rsid w:val="00AF4E21"/>
    <w:rsid w:val="00B02B67"/>
    <w:rsid w:val="00B03458"/>
    <w:rsid w:val="00B06BD8"/>
    <w:rsid w:val="00B21DF4"/>
    <w:rsid w:val="00B223E5"/>
    <w:rsid w:val="00B459ED"/>
    <w:rsid w:val="00B470D2"/>
    <w:rsid w:val="00B53497"/>
    <w:rsid w:val="00B57EE5"/>
    <w:rsid w:val="00B62D0E"/>
    <w:rsid w:val="00B62E88"/>
    <w:rsid w:val="00B84B83"/>
    <w:rsid w:val="00B91B40"/>
    <w:rsid w:val="00BB54F2"/>
    <w:rsid w:val="00BC034B"/>
    <w:rsid w:val="00BC5728"/>
    <w:rsid w:val="00BC6459"/>
    <w:rsid w:val="00BD7E35"/>
    <w:rsid w:val="00BE5099"/>
    <w:rsid w:val="00BE74F5"/>
    <w:rsid w:val="00BF3709"/>
    <w:rsid w:val="00BF4E47"/>
    <w:rsid w:val="00BF7A10"/>
    <w:rsid w:val="00C01091"/>
    <w:rsid w:val="00C12126"/>
    <w:rsid w:val="00C22FAE"/>
    <w:rsid w:val="00C23B5E"/>
    <w:rsid w:val="00C26273"/>
    <w:rsid w:val="00C33BB6"/>
    <w:rsid w:val="00C36AD3"/>
    <w:rsid w:val="00C37E3E"/>
    <w:rsid w:val="00C452D3"/>
    <w:rsid w:val="00C6798C"/>
    <w:rsid w:val="00C70B85"/>
    <w:rsid w:val="00C764B4"/>
    <w:rsid w:val="00C76B59"/>
    <w:rsid w:val="00C8274C"/>
    <w:rsid w:val="00C853A2"/>
    <w:rsid w:val="00CA2451"/>
    <w:rsid w:val="00CA4689"/>
    <w:rsid w:val="00CB12AC"/>
    <w:rsid w:val="00CB45AF"/>
    <w:rsid w:val="00CC38B0"/>
    <w:rsid w:val="00CC612C"/>
    <w:rsid w:val="00CC6724"/>
    <w:rsid w:val="00CD4098"/>
    <w:rsid w:val="00CD5A05"/>
    <w:rsid w:val="00CE36EE"/>
    <w:rsid w:val="00CE4C53"/>
    <w:rsid w:val="00CF26BC"/>
    <w:rsid w:val="00CF3AEA"/>
    <w:rsid w:val="00D11FDF"/>
    <w:rsid w:val="00D122FE"/>
    <w:rsid w:val="00D135EC"/>
    <w:rsid w:val="00D141A3"/>
    <w:rsid w:val="00D15F9F"/>
    <w:rsid w:val="00D33C15"/>
    <w:rsid w:val="00D56112"/>
    <w:rsid w:val="00D61822"/>
    <w:rsid w:val="00D769DC"/>
    <w:rsid w:val="00D976BE"/>
    <w:rsid w:val="00DA05AA"/>
    <w:rsid w:val="00DC1BED"/>
    <w:rsid w:val="00DD545E"/>
    <w:rsid w:val="00DE2D34"/>
    <w:rsid w:val="00DF3758"/>
    <w:rsid w:val="00DF4223"/>
    <w:rsid w:val="00DF69BD"/>
    <w:rsid w:val="00DF7541"/>
    <w:rsid w:val="00E07D4E"/>
    <w:rsid w:val="00E25AE2"/>
    <w:rsid w:val="00E27A03"/>
    <w:rsid w:val="00E30CE5"/>
    <w:rsid w:val="00E562F2"/>
    <w:rsid w:val="00E56F8B"/>
    <w:rsid w:val="00E642F0"/>
    <w:rsid w:val="00E670C1"/>
    <w:rsid w:val="00E7316A"/>
    <w:rsid w:val="00E87260"/>
    <w:rsid w:val="00E900FC"/>
    <w:rsid w:val="00E93BD1"/>
    <w:rsid w:val="00EA041F"/>
    <w:rsid w:val="00EA639A"/>
    <w:rsid w:val="00EA7A45"/>
    <w:rsid w:val="00EB4A3B"/>
    <w:rsid w:val="00EB753E"/>
    <w:rsid w:val="00EC36EF"/>
    <w:rsid w:val="00EC51E9"/>
    <w:rsid w:val="00ED0959"/>
    <w:rsid w:val="00EE3337"/>
    <w:rsid w:val="00EE509E"/>
    <w:rsid w:val="00EF04AC"/>
    <w:rsid w:val="00F030D7"/>
    <w:rsid w:val="00F063DF"/>
    <w:rsid w:val="00F15BD8"/>
    <w:rsid w:val="00F329CD"/>
    <w:rsid w:val="00F37543"/>
    <w:rsid w:val="00F416E5"/>
    <w:rsid w:val="00F440F7"/>
    <w:rsid w:val="00F4632E"/>
    <w:rsid w:val="00F47726"/>
    <w:rsid w:val="00F5317C"/>
    <w:rsid w:val="00F55A4A"/>
    <w:rsid w:val="00F560D5"/>
    <w:rsid w:val="00F60C6C"/>
    <w:rsid w:val="00F63C9E"/>
    <w:rsid w:val="00F654C4"/>
    <w:rsid w:val="00F72C37"/>
    <w:rsid w:val="00F76869"/>
    <w:rsid w:val="00F83654"/>
    <w:rsid w:val="00F86237"/>
    <w:rsid w:val="00F95613"/>
    <w:rsid w:val="00FA74B8"/>
    <w:rsid w:val="00FC3656"/>
    <w:rsid w:val="00FC6096"/>
    <w:rsid w:val="00FC6562"/>
    <w:rsid w:val="00FE1906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44C08"/>
  <w15:docId w15:val="{7FE02CDF-A87C-415B-B723-C70D415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1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7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BC5728"/>
    <w:pPr>
      <w:numPr>
        <w:numId w:val="1"/>
      </w:numPr>
      <w:contextualSpacing/>
    </w:pPr>
  </w:style>
  <w:style w:type="paragraph" w:styleId="Opstilling-punkttegn">
    <w:name w:val="List Bullet"/>
    <w:basedOn w:val="Normal"/>
    <w:uiPriority w:val="99"/>
    <w:unhideWhenUsed/>
    <w:rsid w:val="00BC5728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409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21"/>
    <w:unhideWhenUsed/>
    <w:rsid w:val="0093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932347"/>
  </w:style>
  <w:style w:type="paragraph" w:styleId="Sidefod">
    <w:name w:val="footer"/>
    <w:basedOn w:val="Normal"/>
    <w:link w:val="SidefodTegn"/>
    <w:uiPriority w:val="99"/>
    <w:unhideWhenUsed/>
    <w:rsid w:val="0093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2347"/>
  </w:style>
  <w:style w:type="paragraph" w:styleId="Listeafsnit">
    <w:name w:val="List Paragraph"/>
    <w:basedOn w:val="Normal"/>
    <w:uiPriority w:val="34"/>
    <w:qFormat/>
    <w:rsid w:val="00E562F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F1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1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D7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063D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063D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63D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63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63DF"/>
    <w:rPr>
      <w:b/>
      <w:bCs/>
      <w:sz w:val="20"/>
      <w:szCs w:val="20"/>
    </w:rPr>
  </w:style>
  <w:style w:type="paragraph" w:customStyle="1" w:styleId="Default">
    <w:name w:val="Default"/>
    <w:rsid w:val="00A82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rsid w:val="004955F0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4955F0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BesgtLink">
    <w:name w:val="FollowedHyperlink"/>
    <w:basedOn w:val="Standardskrifttypeiafsnit"/>
    <w:uiPriority w:val="99"/>
    <w:semiHidden/>
    <w:unhideWhenUsed/>
    <w:rsid w:val="00DF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08EA-C953-4F7E-A40D-1C0EB3F0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531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Toft Hallund</dc:creator>
  <cp:lastModifiedBy>Anna Kali</cp:lastModifiedBy>
  <cp:revision>62</cp:revision>
  <cp:lastPrinted>2018-10-30T13:56:00Z</cp:lastPrinted>
  <dcterms:created xsi:type="dcterms:W3CDTF">2023-04-25T12:57:00Z</dcterms:created>
  <dcterms:modified xsi:type="dcterms:W3CDTF">2023-06-21T10:33:00Z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978adcd3-ba36-4604-9f51-e3870f6e0644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